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849B1" w14:textId="7D44BAD4" w:rsidR="00745BE9" w:rsidRPr="008100F5" w:rsidRDefault="00745BE9" w:rsidP="00745BE9">
      <w:pPr>
        <w:rPr>
          <w:rFonts w:ascii="Times New Roman" w:hAnsi="Times New Roman"/>
        </w:rPr>
      </w:pPr>
      <w:r w:rsidRPr="008100F5">
        <w:rPr>
          <w:rFonts w:ascii="Times New Roman" w:hAnsi="Times New Roman"/>
        </w:rPr>
        <w:t xml:space="preserve">For immediate release          </w:t>
      </w:r>
      <w:r>
        <w:rPr>
          <w:rFonts w:ascii="Times New Roman" w:hAnsi="Times New Roman"/>
        </w:rPr>
        <w:t xml:space="preserve">                            7 October 2021</w:t>
      </w:r>
      <w:r w:rsidRPr="008100F5">
        <w:rPr>
          <w:rFonts w:ascii="Times New Roman" w:hAnsi="Times New Roman"/>
        </w:rPr>
        <w:t xml:space="preserve">                                                  </w:t>
      </w:r>
    </w:p>
    <w:p w14:paraId="69BFF4CC" w14:textId="77777777" w:rsidR="00745BE9" w:rsidRPr="008100F5" w:rsidRDefault="00745BE9" w:rsidP="00745BE9">
      <w:pPr>
        <w:jc w:val="center"/>
        <w:rPr>
          <w:rFonts w:ascii="Times New Roman" w:hAnsi="Times New Roman"/>
          <w:b/>
          <w:bCs/>
        </w:rPr>
      </w:pPr>
    </w:p>
    <w:p w14:paraId="041F2CBA" w14:textId="77777777" w:rsidR="00745BE9" w:rsidRPr="008100F5" w:rsidRDefault="00745BE9" w:rsidP="00745BE9">
      <w:pPr>
        <w:jc w:val="center"/>
        <w:rPr>
          <w:rFonts w:ascii="Times New Roman" w:eastAsia="Times New Roman" w:hAnsi="Times New Roman"/>
          <w:b/>
          <w:bCs/>
          <w:color w:val="000000"/>
          <w:sz w:val="28"/>
          <w:szCs w:val="28"/>
          <w:lang w:eastAsia="en-HK"/>
        </w:rPr>
      </w:pPr>
      <w:r w:rsidRPr="008100F5">
        <w:rPr>
          <w:rFonts w:ascii="Times New Roman" w:eastAsia="Times New Roman" w:hAnsi="Times New Roman"/>
          <w:b/>
          <w:bCs/>
          <w:color w:val="000000"/>
          <w:sz w:val="28"/>
          <w:szCs w:val="28"/>
          <w:lang w:eastAsia="en-HK"/>
        </w:rPr>
        <w:t xml:space="preserve">Envision the Future as Business of Design Week 2021 </w:t>
      </w:r>
    </w:p>
    <w:p w14:paraId="3B037D4A" w14:textId="77777777" w:rsidR="00745BE9" w:rsidRDefault="00745BE9" w:rsidP="00745BE9">
      <w:pPr>
        <w:jc w:val="center"/>
        <w:rPr>
          <w:rFonts w:ascii="Times New Roman" w:eastAsia="Times New Roman" w:hAnsi="Times New Roman"/>
          <w:b/>
          <w:bCs/>
          <w:color w:val="000000"/>
          <w:sz w:val="28"/>
          <w:szCs w:val="28"/>
          <w:lang w:eastAsia="en-HK"/>
        </w:rPr>
      </w:pPr>
      <w:r w:rsidRPr="008100F5">
        <w:rPr>
          <w:rFonts w:ascii="Times New Roman" w:eastAsia="Times New Roman" w:hAnsi="Times New Roman"/>
          <w:b/>
          <w:bCs/>
          <w:color w:val="000000"/>
          <w:sz w:val="28"/>
          <w:szCs w:val="28"/>
          <w:lang w:eastAsia="en-HK"/>
        </w:rPr>
        <w:t>Presents ‘Global Design Reset’</w:t>
      </w:r>
    </w:p>
    <w:p w14:paraId="0FEA4FAF" w14:textId="10BB0EBE" w:rsidR="00745BE9" w:rsidRDefault="00745BE9" w:rsidP="00745BE9">
      <w:pPr>
        <w:jc w:val="center"/>
        <w:rPr>
          <w:rFonts w:ascii="Times New Roman" w:eastAsia="Times New Roman" w:hAnsi="Times New Roman"/>
          <w:b/>
          <w:bCs/>
          <w:color w:val="000000"/>
          <w:sz w:val="28"/>
          <w:szCs w:val="28"/>
          <w:lang w:eastAsia="en-HK"/>
        </w:rPr>
      </w:pPr>
    </w:p>
    <w:p w14:paraId="4097CDDA" w14:textId="08B9A421" w:rsidR="0028097C" w:rsidRPr="008100F5" w:rsidRDefault="00E52F9B" w:rsidP="00E52F9B">
      <w:pPr>
        <w:jc w:val="center"/>
        <w:rPr>
          <w:rFonts w:ascii="Times New Roman" w:eastAsia="Times New Roman" w:hAnsi="Times New Roman"/>
          <w:b/>
          <w:bCs/>
          <w:color w:val="000000"/>
          <w:sz w:val="28"/>
          <w:szCs w:val="28"/>
          <w:lang w:eastAsia="en-HK"/>
        </w:rPr>
      </w:pPr>
      <w:r>
        <w:rPr>
          <w:rFonts w:ascii="Times New Roman" w:eastAsia="Times New Roman" w:hAnsi="Times New Roman"/>
          <w:b/>
          <w:bCs/>
          <w:noProof/>
          <w:color w:val="000000"/>
          <w:sz w:val="28"/>
          <w:szCs w:val="28"/>
          <w:lang w:eastAsia="en-HK"/>
        </w:rPr>
        <w:drawing>
          <wp:inline distT="0" distB="0" distL="0" distR="0" wp14:anchorId="4CF5E2EC" wp14:editId="1B81E1B9">
            <wp:extent cx="5270500" cy="1932305"/>
            <wp:effectExtent l="0" t="0" r="635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1932305"/>
                    </a:xfrm>
                    <a:prstGeom prst="rect">
                      <a:avLst/>
                    </a:prstGeom>
                  </pic:spPr>
                </pic:pic>
              </a:graphicData>
            </a:graphic>
          </wp:inline>
        </w:drawing>
      </w:r>
    </w:p>
    <w:p w14:paraId="2AFFB136" w14:textId="77777777" w:rsidR="00745BE9" w:rsidRPr="00D95081" w:rsidRDefault="00745BE9" w:rsidP="00745BE9">
      <w:pPr>
        <w:jc w:val="center"/>
        <w:rPr>
          <w:rFonts w:ascii="Times New Roman" w:eastAsia="Times New Roman" w:hAnsi="Times New Roman"/>
          <w:i/>
          <w:iCs/>
          <w:lang w:eastAsia="en-HK"/>
        </w:rPr>
      </w:pPr>
      <w:r w:rsidRPr="008100F5">
        <w:rPr>
          <w:rFonts w:ascii="Times New Roman" w:eastAsia="Times New Roman" w:hAnsi="Times New Roman"/>
          <w:i/>
          <w:iCs/>
          <w:color w:val="000000"/>
          <w:lang w:eastAsia="en-HK"/>
        </w:rPr>
        <w:t xml:space="preserve">From </w:t>
      </w:r>
      <w:r w:rsidRPr="00D95081">
        <w:rPr>
          <w:rFonts w:ascii="Times New Roman" w:eastAsia="Times New Roman" w:hAnsi="Times New Roman"/>
          <w:i/>
          <w:iCs/>
          <w:lang w:eastAsia="en-HK"/>
        </w:rPr>
        <w:t xml:space="preserve">29 November to 4 December, discover new possibilities and innovations in </w:t>
      </w:r>
    </w:p>
    <w:p w14:paraId="2E3E26C8" w14:textId="77777777" w:rsidR="00745BE9" w:rsidRPr="00D95081" w:rsidRDefault="00745BE9" w:rsidP="00745BE9">
      <w:pPr>
        <w:jc w:val="center"/>
        <w:rPr>
          <w:rFonts w:ascii="Times New Roman" w:eastAsia="Times New Roman" w:hAnsi="Times New Roman"/>
          <w:i/>
          <w:iCs/>
          <w:lang w:eastAsia="en-HK"/>
        </w:rPr>
      </w:pPr>
      <w:r w:rsidRPr="00D95081">
        <w:rPr>
          <w:rFonts w:ascii="Times New Roman" w:eastAsia="Times New Roman" w:hAnsi="Times New Roman"/>
          <w:i/>
          <w:iCs/>
          <w:lang w:eastAsia="en-HK"/>
        </w:rPr>
        <w:t>the great “reset” facing our world at Asia’s premier design conference</w:t>
      </w:r>
    </w:p>
    <w:p w14:paraId="2162890B" w14:textId="77777777" w:rsidR="00745BE9" w:rsidRPr="00D95081" w:rsidRDefault="00745BE9" w:rsidP="00745BE9">
      <w:pPr>
        <w:jc w:val="center"/>
        <w:rPr>
          <w:rFonts w:ascii="Times New Roman" w:eastAsia="Times New Roman" w:hAnsi="Times New Roman"/>
          <w:i/>
          <w:iCs/>
          <w:lang w:eastAsia="en-HK"/>
        </w:rPr>
      </w:pPr>
      <w:r w:rsidRPr="00D95081">
        <w:rPr>
          <w:rFonts w:ascii="Times New Roman" w:eastAsia="Times New Roman" w:hAnsi="Times New Roman"/>
          <w:i/>
          <w:iCs/>
          <w:lang w:eastAsia="en-HK"/>
        </w:rPr>
        <w:t xml:space="preserve"> </w:t>
      </w:r>
    </w:p>
    <w:p w14:paraId="5C304249" w14:textId="77777777" w:rsidR="00745BE9" w:rsidRPr="00D95081" w:rsidRDefault="00745BE9" w:rsidP="00745BE9">
      <w:pPr>
        <w:jc w:val="center"/>
        <w:rPr>
          <w:rFonts w:ascii="Times New Roman" w:eastAsia="Times New Roman" w:hAnsi="Times New Roman" w:cs="Times New Roman"/>
          <w:i/>
          <w:iCs/>
          <w:lang w:eastAsia="en-HK"/>
        </w:rPr>
      </w:pPr>
      <w:r w:rsidRPr="00D95081">
        <w:rPr>
          <w:rFonts w:ascii="Times New Roman" w:eastAsia="Times New Roman" w:hAnsi="Times New Roman" w:cs="Times New Roman"/>
          <w:i/>
          <w:iCs/>
          <w:lang w:eastAsia="en-HK"/>
        </w:rPr>
        <w:t xml:space="preserve">Over 80 speakers with creative minds from leading companies </w:t>
      </w:r>
      <w:r w:rsidRPr="00D95081">
        <w:rPr>
          <w:rFonts w:ascii="Times New Roman" w:eastAsia="PMingLiU" w:hAnsi="Times New Roman" w:cs="Times New Roman"/>
          <w:i/>
          <w:iCs/>
        </w:rPr>
        <w:t>ranging from</w:t>
      </w:r>
      <w:r w:rsidRPr="00D95081">
        <w:rPr>
          <w:rFonts w:ascii="Times New Roman" w:eastAsia="Times New Roman" w:hAnsi="Times New Roman" w:cs="Times New Roman"/>
          <w:i/>
          <w:iCs/>
          <w:lang w:eastAsia="en-HK"/>
        </w:rPr>
        <w:t xml:space="preserve"> </w:t>
      </w:r>
    </w:p>
    <w:p w14:paraId="426BDBD0" w14:textId="7C2CC312" w:rsidR="00745BE9" w:rsidRPr="00D95081" w:rsidRDefault="00745BE9" w:rsidP="00745BE9">
      <w:pPr>
        <w:jc w:val="center"/>
        <w:rPr>
          <w:rFonts w:ascii="Times New Roman" w:eastAsia="Times New Roman" w:hAnsi="Times New Roman" w:cs="Times New Roman"/>
          <w:i/>
          <w:iCs/>
          <w:lang w:eastAsia="en-HK"/>
        </w:rPr>
      </w:pPr>
      <w:proofErr w:type="spellStart"/>
      <w:r w:rsidRPr="00D95081">
        <w:rPr>
          <w:rFonts w:ascii="Times New Roman" w:eastAsia="Times New Roman" w:hAnsi="Times New Roman" w:cs="Times New Roman"/>
          <w:i/>
          <w:iCs/>
          <w:lang w:eastAsia="en-HK"/>
        </w:rPr>
        <w:t>Animoca</w:t>
      </w:r>
      <w:proofErr w:type="spellEnd"/>
      <w:r w:rsidRPr="00D95081">
        <w:rPr>
          <w:rFonts w:ascii="Times New Roman" w:eastAsia="Times New Roman" w:hAnsi="Times New Roman" w:cs="Times New Roman"/>
          <w:i/>
          <w:iCs/>
          <w:lang w:eastAsia="en-HK"/>
        </w:rPr>
        <w:t xml:space="preserve"> Brands, Archi-Tectonics, Christie’s, FILA, </w:t>
      </w:r>
      <w:r w:rsidR="00EC14BA" w:rsidRPr="00F57A1F">
        <w:rPr>
          <w:rFonts w:ascii="Times New Roman" w:eastAsia="Times New Roman" w:hAnsi="Times New Roman" w:cs="Times New Roman"/>
          <w:i/>
          <w:iCs/>
          <w:lang w:eastAsia="en-HK"/>
        </w:rPr>
        <w:t xml:space="preserve">Heatherwick Studio, </w:t>
      </w:r>
      <w:r w:rsidRPr="00D95081">
        <w:rPr>
          <w:rFonts w:ascii="Times New Roman" w:eastAsia="Times New Roman" w:hAnsi="Times New Roman" w:cs="Times New Roman"/>
          <w:i/>
          <w:iCs/>
          <w:lang w:eastAsia="en-HK"/>
        </w:rPr>
        <w:t>Jason Bruges Studio,</w:t>
      </w:r>
      <w:r w:rsidR="00F75D9D" w:rsidRPr="00F57A1F">
        <w:rPr>
          <w:rFonts w:ascii="Times New Roman" w:eastAsia="Times New Roman" w:hAnsi="Times New Roman" w:cs="Times New Roman"/>
          <w:i/>
          <w:iCs/>
          <w:lang w:eastAsia="en-HK"/>
        </w:rPr>
        <w:t xml:space="preserve"> Jones Lang LaSalle IP, Inc. (JLL)</w:t>
      </w:r>
      <w:r w:rsidRPr="00D95081">
        <w:rPr>
          <w:rFonts w:ascii="Times New Roman" w:eastAsia="Times New Roman" w:hAnsi="Times New Roman" w:cs="Times New Roman"/>
          <w:i/>
          <w:iCs/>
          <w:lang w:eastAsia="en-HK"/>
        </w:rPr>
        <w:t xml:space="preserve">, Massive Change Network, </w:t>
      </w:r>
      <w:proofErr w:type="spellStart"/>
      <w:r w:rsidRPr="00D95081">
        <w:rPr>
          <w:rFonts w:ascii="Times New Roman" w:eastAsia="Times New Roman" w:hAnsi="Times New Roman" w:cs="Times New Roman"/>
          <w:i/>
          <w:iCs/>
          <w:lang w:eastAsia="en-HK"/>
        </w:rPr>
        <w:t>Mecanoo</w:t>
      </w:r>
      <w:proofErr w:type="spellEnd"/>
      <w:r w:rsidRPr="00D95081">
        <w:rPr>
          <w:rFonts w:ascii="Times New Roman" w:eastAsia="Times New Roman" w:hAnsi="Times New Roman" w:cs="Times New Roman"/>
          <w:i/>
          <w:iCs/>
          <w:lang w:eastAsia="en-HK"/>
        </w:rPr>
        <w:t xml:space="preserve">, </w:t>
      </w:r>
      <w:proofErr w:type="spellStart"/>
      <w:r w:rsidRPr="00D95081">
        <w:rPr>
          <w:rFonts w:ascii="Times New Roman" w:eastAsia="Times New Roman" w:hAnsi="Times New Roman" w:cs="Times New Roman"/>
          <w:i/>
          <w:iCs/>
          <w:lang w:eastAsia="en-HK"/>
        </w:rPr>
        <w:t>MillerKnoll</w:t>
      </w:r>
      <w:proofErr w:type="spellEnd"/>
      <w:r w:rsidRPr="00D95081">
        <w:rPr>
          <w:rFonts w:ascii="Times New Roman" w:eastAsia="Times New Roman" w:hAnsi="Times New Roman" w:cs="Times New Roman"/>
          <w:i/>
          <w:iCs/>
          <w:lang w:eastAsia="en-HK"/>
        </w:rPr>
        <w:t>, Six Senses Hotels Resorts &amp; Spas to Studio Zhu-Pei, among others</w:t>
      </w:r>
    </w:p>
    <w:p w14:paraId="3EDC869D" w14:textId="77777777" w:rsidR="00745BE9" w:rsidRPr="00D95081" w:rsidRDefault="00745BE9" w:rsidP="00745BE9">
      <w:pPr>
        <w:jc w:val="center"/>
        <w:rPr>
          <w:rFonts w:ascii="Times New Roman" w:eastAsia="Times New Roman" w:hAnsi="Times New Roman"/>
          <w:i/>
          <w:iCs/>
          <w:lang w:eastAsia="en-HK"/>
        </w:rPr>
      </w:pPr>
    </w:p>
    <w:p w14:paraId="2D251CE3" w14:textId="77777777" w:rsidR="00745BE9" w:rsidRPr="00D95081" w:rsidRDefault="00745BE9" w:rsidP="00745BE9">
      <w:pPr>
        <w:spacing w:after="160"/>
        <w:jc w:val="both"/>
        <w:rPr>
          <w:rFonts w:ascii="Times New Roman" w:hAnsi="Times New Roman"/>
        </w:rPr>
      </w:pPr>
      <w:r w:rsidRPr="00D95081">
        <w:rPr>
          <w:rFonts w:ascii="Times New Roman" w:hAnsi="Times New Roman"/>
        </w:rPr>
        <w:t>Following almost another year filled with disruption, major shifts are emerging across industries. How to prepare for ongoing transformations and learn to better ride the wave of the new normal requires, among other things, decisive leadership, cross-disciplinary collaboration and boundless creativity inspired by human-</w:t>
      </w:r>
      <w:proofErr w:type="spellStart"/>
      <w:r w:rsidRPr="00D95081">
        <w:rPr>
          <w:rFonts w:ascii="Times New Roman" w:hAnsi="Times New Roman"/>
        </w:rPr>
        <w:t>centred</w:t>
      </w:r>
      <w:proofErr w:type="spellEnd"/>
      <w:r w:rsidRPr="00D95081">
        <w:rPr>
          <w:rFonts w:ascii="Times New Roman" w:hAnsi="Times New Roman"/>
        </w:rPr>
        <w:t xml:space="preserve"> design. </w:t>
      </w:r>
    </w:p>
    <w:p w14:paraId="03D200DE" w14:textId="77777777" w:rsidR="00745BE9" w:rsidRPr="00D95081" w:rsidRDefault="00745BE9" w:rsidP="00745BE9">
      <w:pPr>
        <w:contextualSpacing/>
        <w:jc w:val="both"/>
        <w:rPr>
          <w:rFonts w:ascii="Times New Roman" w:eastAsia="Times New Roman" w:hAnsi="Times New Roman"/>
          <w:lang w:eastAsia="en-HK"/>
        </w:rPr>
      </w:pPr>
      <w:r w:rsidRPr="00D95081">
        <w:rPr>
          <w:rFonts w:ascii="Times New Roman" w:hAnsi="Times New Roman"/>
        </w:rPr>
        <w:t>Drawing on the essence of inclusivity, sustainability, and design and technology,</w:t>
      </w:r>
      <w:r w:rsidRPr="00D95081" w:rsidDel="00871D3F">
        <w:rPr>
          <w:rFonts w:ascii="Times New Roman" w:hAnsi="Times New Roman"/>
        </w:rPr>
        <w:t xml:space="preserve"> </w:t>
      </w:r>
      <w:r w:rsidRPr="00D95081">
        <w:rPr>
          <w:rFonts w:ascii="Times New Roman" w:eastAsia="Times New Roman" w:hAnsi="Times New Roman"/>
          <w:lang w:eastAsia="en-HK"/>
        </w:rPr>
        <w:t xml:space="preserve">Asia’s premier annual event on design, innovation and brands since 2002, </w:t>
      </w:r>
      <w:r w:rsidRPr="00D95081">
        <w:rPr>
          <w:rFonts w:ascii="Times New Roman" w:eastAsia="Times New Roman" w:hAnsi="Times New Roman"/>
          <w:b/>
          <w:bCs/>
          <w:lang w:eastAsia="en-HK"/>
        </w:rPr>
        <w:t>Business of Design Week (BODW)</w:t>
      </w:r>
      <w:r w:rsidRPr="00D95081">
        <w:rPr>
          <w:rFonts w:ascii="Times New Roman" w:eastAsia="Times New Roman" w:hAnsi="Times New Roman"/>
          <w:lang w:eastAsia="en-HK"/>
        </w:rPr>
        <w:t xml:space="preserve"> </w:t>
      </w:r>
      <w:proofErr w:type="spellStart"/>
      <w:r w:rsidRPr="00D95081">
        <w:rPr>
          <w:rFonts w:ascii="Times New Roman" w:eastAsia="Times New Roman" w:hAnsi="Times New Roman"/>
          <w:lang w:eastAsia="en-HK"/>
        </w:rPr>
        <w:t>organised</w:t>
      </w:r>
      <w:proofErr w:type="spellEnd"/>
      <w:r w:rsidRPr="00D95081">
        <w:rPr>
          <w:rFonts w:ascii="Times New Roman" w:eastAsia="Times New Roman" w:hAnsi="Times New Roman"/>
          <w:lang w:eastAsia="en-HK"/>
        </w:rPr>
        <w:t xml:space="preserve"> by Hong Kong Design Centre (HKDC) gathers some of the world’s foremost design masters, brand leaders and entrepreneurs from Hong Kong as well as overseas, driving discourse on the value of design and innovation to inspire </w:t>
      </w:r>
      <w:r w:rsidRPr="00D95081">
        <w:rPr>
          <w:rFonts w:ascii="Times New Roman" w:eastAsia="Times New Roman" w:hAnsi="Times New Roman"/>
          <w:lang w:eastAsia="en-HK"/>
        </w:rPr>
        <w:lastRenderedPageBreak/>
        <w:t xml:space="preserve">global audiences. </w:t>
      </w:r>
    </w:p>
    <w:p w14:paraId="2A77F44E" w14:textId="77777777" w:rsidR="00745BE9" w:rsidRPr="00D95081" w:rsidRDefault="00745BE9" w:rsidP="00745BE9">
      <w:pPr>
        <w:contextualSpacing/>
        <w:jc w:val="both"/>
        <w:rPr>
          <w:rFonts w:ascii="Times New Roman" w:eastAsia="Times New Roman" w:hAnsi="Times New Roman"/>
          <w:lang w:eastAsia="en-HK"/>
        </w:rPr>
      </w:pPr>
    </w:p>
    <w:p w14:paraId="56E41BE4" w14:textId="77777777" w:rsidR="00745BE9" w:rsidRPr="00D95081" w:rsidRDefault="00745BE9" w:rsidP="00745BE9">
      <w:pPr>
        <w:contextualSpacing/>
        <w:jc w:val="both"/>
        <w:rPr>
          <w:rFonts w:ascii="Times New Roman" w:eastAsia="Times New Roman" w:hAnsi="Times New Roman"/>
          <w:lang w:eastAsia="en-HK"/>
        </w:rPr>
      </w:pPr>
      <w:r w:rsidRPr="00D95081">
        <w:rPr>
          <w:rFonts w:ascii="Times New Roman" w:eastAsia="Times New Roman" w:hAnsi="Times New Roman"/>
          <w:lang w:eastAsia="en-HK"/>
        </w:rPr>
        <w:t xml:space="preserve">With the UK and ViuTV as strategic partners this year, the weeklong BODW provides the opportunity for global business and creative leaders to exchange insights, interact, and explore opportunities for collaboration. The theme of BODW 2021 is </w:t>
      </w:r>
      <w:r w:rsidRPr="00D95081">
        <w:rPr>
          <w:rFonts w:ascii="Times New Roman" w:eastAsia="Times New Roman" w:hAnsi="Times New Roman"/>
          <w:b/>
          <w:bCs/>
          <w:lang w:eastAsia="en-HK"/>
        </w:rPr>
        <w:t>Global Design Reset</w:t>
      </w:r>
      <w:r w:rsidRPr="00D95081">
        <w:rPr>
          <w:rFonts w:ascii="Times New Roman" w:eastAsia="Times New Roman" w:hAnsi="Times New Roman"/>
          <w:lang w:eastAsia="en-HK"/>
        </w:rPr>
        <w:t>, underlining this remarkable period that is bearing witness to significant change across various industries all over the world. L</w:t>
      </w:r>
      <w:r w:rsidRPr="00D95081">
        <w:rPr>
          <w:rFonts w:ascii="Times New Roman" w:hAnsi="Times New Roman"/>
        </w:rPr>
        <w:t>eading entrepreneurs, creatives, and designers from different sectors will shine a light on how we can thrive amid challenges, co-create a sustainable future, and make a meaningful impact through design.</w:t>
      </w:r>
    </w:p>
    <w:p w14:paraId="080EE594" w14:textId="77777777" w:rsidR="00745BE9" w:rsidRPr="00D95081" w:rsidRDefault="00745BE9" w:rsidP="00745BE9">
      <w:pPr>
        <w:contextualSpacing/>
        <w:jc w:val="both"/>
        <w:rPr>
          <w:rFonts w:ascii="Times New Roman" w:eastAsia="Times New Roman" w:hAnsi="Times New Roman"/>
          <w:lang w:eastAsia="en-HK"/>
        </w:rPr>
      </w:pPr>
    </w:p>
    <w:p w14:paraId="3E8A19E2" w14:textId="3B1CD88C" w:rsidR="00745BE9" w:rsidRPr="00D95081" w:rsidRDefault="00745BE9" w:rsidP="00745BE9">
      <w:pPr>
        <w:spacing w:after="160"/>
        <w:jc w:val="both"/>
        <w:rPr>
          <w:rFonts w:ascii="Times New Roman" w:hAnsi="Times New Roman"/>
        </w:rPr>
      </w:pPr>
      <w:r w:rsidRPr="00D95081">
        <w:rPr>
          <w:rFonts w:ascii="Times New Roman" w:hAnsi="Times New Roman"/>
        </w:rPr>
        <w:t xml:space="preserve">Following last year’s success, the BODW 2021 Summit on 1 – 4 December 2021 will be held as a </w:t>
      </w:r>
      <w:r w:rsidRPr="00D95081">
        <w:rPr>
          <w:rFonts w:ascii="Times New Roman" w:eastAsia="Times New Roman" w:hAnsi="Times New Roman"/>
          <w:lang w:eastAsia="en-HK"/>
        </w:rPr>
        <w:t xml:space="preserve">hybrid </w:t>
      </w:r>
      <w:proofErr w:type="spellStart"/>
      <w:r w:rsidRPr="00D95081">
        <w:rPr>
          <w:rFonts w:ascii="Times New Roman" w:eastAsia="Times New Roman" w:hAnsi="Times New Roman"/>
          <w:lang w:eastAsia="en-HK"/>
        </w:rPr>
        <w:t>programme</w:t>
      </w:r>
      <w:proofErr w:type="spellEnd"/>
      <w:r w:rsidRPr="00D95081">
        <w:rPr>
          <w:rFonts w:ascii="Times New Roman" w:eastAsia="Times New Roman" w:hAnsi="Times New Roman"/>
          <w:lang w:eastAsia="en-HK"/>
        </w:rPr>
        <w:t>, simulcast live on ViuTV, online, social media, and at partner locations</w:t>
      </w:r>
      <w:r w:rsidRPr="00D95081">
        <w:rPr>
          <w:rFonts w:ascii="Times New Roman" w:hAnsi="Times New Roman"/>
        </w:rPr>
        <w:t xml:space="preserve">. </w:t>
      </w:r>
      <w:r w:rsidRPr="00D95081">
        <w:rPr>
          <w:rFonts w:ascii="Times New Roman" w:eastAsia="Times New Roman" w:hAnsi="Times New Roman"/>
          <w:lang w:eastAsia="en-HK"/>
        </w:rPr>
        <w:t xml:space="preserve">The Summit explores eight main pillars of topics: </w:t>
      </w:r>
      <w:r w:rsidRPr="00D95081">
        <w:rPr>
          <w:rFonts w:ascii="Times New Roman" w:eastAsia="Times New Roman" w:hAnsi="Times New Roman"/>
          <w:b/>
          <w:bCs/>
          <w:lang w:eastAsia="en-HK"/>
        </w:rPr>
        <w:t xml:space="preserve">Brand Rejuvenation, Connected Health and Wellbeing, Creative Mindset &amp; Innovation Leadership, Culture &amp; the City, Designing an Intelligent Future, Hospitality with Purpose, New Urban Models, </w:t>
      </w:r>
      <w:r w:rsidRPr="00D95081">
        <w:rPr>
          <w:rFonts w:ascii="Times New Roman" w:eastAsia="Times New Roman" w:hAnsi="Times New Roman"/>
          <w:lang w:eastAsia="en-HK"/>
        </w:rPr>
        <w:t>and</w:t>
      </w:r>
      <w:r w:rsidRPr="00D95081">
        <w:rPr>
          <w:rFonts w:ascii="Times New Roman" w:eastAsia="Times New Roman" w:hAnsi="Times New Roman"/>
          <w:b/>
          <w:bCs/>
          <w:lang w:eastAsia="en-HK"/>
        </w:rPr>
        <w:t xml:space="preserve"> </w:t>
      </w:r>
      <w:proofErr w:type="spellStart"/>
      <w:r w:rsidRPr="00D95081">
        <w:rPr>
          <w:rFonts w:ascii="Times New Roman" w:eastAsia="Times New Roman" w:hAnsi="Times New Roman"/>
          <w:b/>
          <w:bCs/>
          <w:lang w:eastAsia="en-HK"/>
        </w:rPr>
        <w:t>Phygital</w:t>
      </w:r>
      <w:proofErr w:type="spellEnd"/>
      <w:r w:rsidRPr="00D95081">
        <w:rPr>
          <w:rFonts w:ascii="Times New Roman" w:eastAsia="Times New Roman" w:hAnsi="Times New Roman"/>
          <w:b/>
          <w:bCs/>
          <w:lang w:eastAsia="en-HK"/>
        </w:rPr>
        <w:t xml:space="preserve"> Reality. </w:t>
      </w:r>
    </w:p>
    <w:p w14:paraId="530FD901" w14:textId="77777777" w:rsidR="00745BE9" w:rsidRPr="00D95081" w:rsidRDefault="00745BE9" w:rsidP="00745BE9">
      <w:pPr>
        <w:spacing w:after="160"/>
        <w:jc w:val="both"/>
        <w:rPr>
          <w:rFonts w:ascii="Times New Roman" w:eastAsia="Times New Roman" w:hAnsi="Times New Roman"/>
          <w:lang w:eastAsia="en-HK"/>
        </w:rPr>
      </w:pPr>
      <w:r w:rsidRPr="00D95081">
        <w:rPr>
          <w:rFonts w:ascii="Times New Roman" w:eastAsia="Times New Roman" w:hAnsi="Times New Roman"/>
          <w:lang w:eastAsia="en-HK"/>
        </w:rPr>
        <w:t>The key speaker line-up of this year’s Summit includes:</w:t>
      </w:r>
    </w:p>
    <w:p w14:paraId="2204D667" w14:textId="77777777"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proofErr w:type="spellStart"/>
      <w:r w:rsidRPr="00D95081">
        <w:rPr>
          <w:rFonts w:ascii="Times New Roman" w:eastAsia="Times New Roman" w:hAnsi="Times New Roman"/>
          <w:b/>
          <w:bCs/>
          <w:lang w:eastAsia="en-HK"/>
        </w:rPr>
        <w:t>Ascan</w:t>
      </w:r>
      <w:proofErr w:type="spellEnd"/>
      <w:r w:rsidRPr="00D95081">
        <w:rPr>
          <w:rFonts w:ascii="Times New Roman" w:eastAsia="Times New Roman" w:hAnsi="Times New Roman"/>
          <w:b/>
          <w:bCs/>
          <w:lang w:eastAsia="en-HK"/>
        </w:rPr>
        <w:t xml:space="preserve"> Mergenthaler</w:t>
      </w:r>
      <w:r w:rsidRPr="00D95081">
        <w:rPr>
          <w:rFonts w:ascii="Times New Roman" w:eastAsia="Times New Roman" w:hAnsi="Times New Roman"/>
          <w:lang w:eastAsia="en-HK"/>
        </w:rPr>
        <w:t xml:space="preserve">, Senior Partner of Herzog &amp; de </w:t>
      </w:r>
      <w:proofErr w:type="spellStart"/>
      <w:r w:rsidRPr="00D95081">
        <w:rPr>
          <w:rFonts w:ascii="Times New Roman" w:eastAsia="Times New Roman" w:hAnsi="Times New Roman"/>
          <w:lang w:eastAsia="en-HK"/>
        </w:rPr>
        <w:t>Meuron</w:t>
      </w:r>
      <w:proofErr w:type="spellEnd"/>
      <w:r w:rsidRPr="00D95081">
        <w:rPr>
          <w:rFonts w:ascii="Times New Roman" w:eastAsia="Times New Roman" w:hAnsi="Times New Roman"/>
          <w:lang w:eastAsia="en-HK"/>
        </w:rPr>
        <w:t xml:space="preserve"> (Switzerland)</w:t>
      </w:r>
    </w:p>
    <w:p w14:paraId="2EA1FB7F" w14:textId="77777777"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r w:rsidRPr="00D95081">
        <w:rPr>
          <w:rFonts w:ascii="Times New Roman" w:eastAsia="Times New Roman" w:hAnsi="Times New Roman"/>
          <w:b/>
          <w:bCs/>
          <w:lang w:eastAsia="en-HK"/>
        </w:rPr>
        <w:t>Bruce Mau,</w:t>
      </w:r>
      <w:r w:rsidRPr="00D95081">
        <w:rPr>
          <w:rFonts w:ascii="Times New Roman" w:eastAsia="Times New Roman" w:hAnsi="Times New Roman"/>
          <w:lang w:eastAsia="en-HK"/>
        </w:rPr>
        <w:t xml:space="preserve"> Chief Executive Officer of Massive Change Network and Founder of Bruce Mau Studio (US)</w:t>
      </w:r>
    </w:p>
    <w:p w14:paraId="1739F4F5" w14:textId="6D5F4D7E"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r w:rsidRPr="00D95081">
        <w:rPr>
          <w:rFonts w:ascii="Times New Roman" w:eastAsia="Times New Roman" w:hAnsi="Times New Roman"/>
          <w:b/>
          <w:bCs/>
          <w:lang w:eastAsia="en-HK"/>
        </w:rPr>
        <w:t xml:space="preserve">Bill </w:t>
      </w:r>
      <w:proofErr w:type="spellStart"/>
      <w:r w:rsidRPr="00D95081">
        <w:rPr>
          <w:rFonts w:ascii="Times New Roman" w:eastAsia="Times New Roman" w:hAnsi="Times New Roman"/>
          <w:b/>
          <w:bCs/>
          <w:lang w:eastAsia="en-HK"/>
        </w:rPr>
        <w:t>Bensley</w:t>
      </w:r>
      <w:proofErr w:type="spellEnd"/>
      <w:r w:rsidRPr="00D95081">
        <w:rPr>
          <w:rFonts w:ascii="Times New Roman" w:eastAsia="Times New Roman" w:hAnsi="Times New Roman"/>
          <w:b/>
          <w:bCs/>
          <w:lang w:eastAsia="en-HK"/>
        </w:rPr>
        <w:t xml:space="preserve">, </w:t>
      </w:r>
      <w:r w:rsidRPr="00D95081">
        <w:rPr>
          <w:rFonts w:ascii="Times New Roman" w:eastAsia="Times New Roman" w:hAnsi="Times New Roman"/>
          <w:lang w:eastAsia="en-HK"/>
        </w:rPr>
        <w:t xml:space="preserve">Founder &amp; Interior Designer of </w:t>
      </w:r>
      <w:r w:rsidR="00EB0147" w:rsidRPr="00EB0147">
        <w:rPr>
          <w:rFonts w:ascii="Times New Roman" w:eastAsia="Times New Roman" w:hAnsi="Times New Roman"/>
          <w:lang w:eastAsia="en-HK"/>
        </w:rPr>
        <w:t xml:space="preserve">BENSLEY </w:t>
      </w:r>
      <w:r w:rsidRPr="00D95081">
        <w:rPr>
          <w:rFonts w:ascii="Times New Roman" w:eastAsia="Times New Roman" w:hAnsi="Times New Roman"/>
          <w:lang w:eastAsia="en-HK"/>
        </w:rPr>
        <w:t>(Thailand)</w:t>
      </w:r>
    </w:p>
    <w:p w14:paraId="257708DD" w14:textId="44844C76" w:rsidR="00745BE9" w:rsidRPr="00D95081" w:rsidRDefault="00745BE9" w:rsidP="00745BE9">
      <w:pPr>
        <w:widowControl/>
        <w:numPr>
          <w:ilvl w:val="0"/>
          <w:numId w:val="1"/>
        </w:numPr>
        <w:shd w:val="clear" w:color="auto" w:fill="FFFFFF"/>
        <w:rPr>
          <w:rFonts w:ascii="Times New Roman" w:eastAsia="Times New Roman" w:hAnsi="Times New Roman"/>
          <w:lang w:eastAsia="en-HK"/>
        </w:rPr>
      </w:pPr>
      <w:r w:rsidRPr="00D95081">
        <w:rPr>
          <w:rFonts w:ascii="Times New Roman" w:eastAsia="Times New Roman" w:hAnsi="Times New Roman"/>
          <w:b/>
          <w:bCs/>
          <w:lang w:eastAsia="en-HK"/>
        </w:rPr>
        <w:t xml:space="preserve">Brian Yiu, </w:t>
      </w:r>
      <w:r w:rsidR="000C1E75" w:rsidRPr="00D95081">
        <w:rPr>
          <w:rFonts w:ascii="Times New Roman" w:eastAsia="Times New Roman" w:hAnsi="Times New Roman"/>
          <w:lang w:eastAsia="en-HK"/>
        </w:rPr>
        <w:t>CEO of Fila China (Mainland China)</w:t>
      </w:r>
    </w:p>
    <w:p w14:paraId="22762FB9" w14:textId="57FBECBA" w:rsidR="00B2631F" w:rsidRPr="00D95081" w:rsidRDefault="00B2631F">
      <w:pPr>
        <w:widowControl/>
        <w:numPr>
          <w:ilvl w:val="0"/>
          <w:numId w:val="1"/>
        </w:numPr>
        <w:shd w:val="clear" w:color="auto" w:fill="FFFFFF"/>
        <w:rPr>
          <w:rFonts w:ascii="Times New Roman" w:eastAsia="Times New Roman" w:hAnsi="Times New Roman"/>
          <w:lang w:eastAsia="en-HK"/>
        </w:rPr>
      </w:pPr>
      <w:r w:rsidRPr="00B25215">
        <w:rPr>
          <w:rFonts w:ascii="Times New Roman" w:eastAsia="Times New Roman" w:hAnsi="Times New Roman"/>
          <w:b/>
          <w:bCs/>
          <w:lang w:eastAsia="en-HK"/>
        </w:rPr>
        <w:t>David Schonthal</w:t>
      </w:r>
      <w:r w:rsidRPr="00B25215">
        <w:rPr>
          <w:rFonts w:ascii="Times New Roman" w:eastAsia="Times New Roman" w:hAnsi="Times New Roman"/>
          <w:lang w:eastAsia="en-HK"/>
        </w:rPr>
        <w:t>, Clinical Professor</w:t>
      </w:r>
      <w:r w:rsidR="00EB0147">
        <w:rPr>
          <w:rFonts w:ascii="Times New Roman" w:eastAsia="Times New Roman" w:hAnsi="Times New Roman"/>
          <w:lang w:eastAsia="en-HK"/>
        </w:rPr>
        <w:t xml:space="preserve"> </w:t>
      </w:r>
      <w:r w:rsidR="00EB0147" w:rsidRPr="00EB0147">
        <w:rPr>
          <w:rFonts w:ascii="Times New Roman" w:eastAsia="Times New Roman" w:hAnsi="Times New Roman"/>
          <w:lang w:eastAsia="en-HK"/>
        </w:rPr>
        <w:t>and Director of Entrepreneurship Programs</w:t>
      </w:r>
      <w:r w:rsidRPr="00B25215">
        <w:rPr>
          <w:rFonts w:ascii="Times New Roman" w:eastAsia="Times New Roman" w:hAnsi="Times New Roman"/>
          <w:lang w:eastAsia="en-HK"/>
        </w:rPr>
        <w:t xml:space="preserve">, </w:t>
      </w:r>
      <w:r w:rsidR="00EB0147" w:rsidRPr="00EB0147">
        <w:rPr>
          <w:rFonts w:ascii="Times New Roman" w:eastAsia="Times New Roman" w:hAnsi="Times New Roman"/>
          <w:lang w:eastAsia="en-HK"/>
        </w:rPr>
        <w:t>Kellogg School of Management</w:t>
      </w:r>
      <w:r w:rsidR="00EB0147">
        <w:rPr>
          <w:rFonts w:ascii="Times New Roman" w:eastAsia="Times New Roman" w:hAnsi="Times New Roman"/>
          <w:lang w:eastAsia="en-HK"/>
        </w:rPr>
        <w:t xml:space="preserve">; </w:t>
      </w:r>
      <w:r w:rsidRPr="00B25215">
        <w:rPr>
          <w:rFonts w:ascii="Times New Roman" w:eastAsia="Times New Roman" w:hAnsi="Times New Roman"/>
          <w:lang w:eastAsia="en-HK"/>
        </w:rPr>
        <w:t xml:space="preserve">and book author of </w:t>
      </w:r>
      <w:r w:rsidRPr="00B25215">
        <w:rPr>
          <w:rFonts w:ascii="Times New Roman" w:eastAsia="Times New Roman" w:hAnsi="Times New Roman"/>
          <w:i/>
          <w:iCs/>
          <w:lang w:eastAsia="en-HK"/>
        </w:rPr>
        <w:t>The Human Element: Overcoming the Resistance that Awaits New Ideas</w:t>
      </w:r>
      <w:r w:rsidR="00EB2B0E" w:rsidRPr="00B25215">
        <w:rPr>
          <w:rFonts w:ascii="Times New Roman" w:eastAsia="Times New Roman" w:hAnsi="Times New Roman"/>
          <w:i/>
          <w:iCs/>
          <w:lang w:eastAsia="en-HK"/>
        </w:rPr>
        <w:t xml:space="preserve"> </w:t>
      </w:r>
      <w:r w:rsidR="00EB2B0E" w:rsidRPr="00B25215">
        <w:rPr>
          <w:rFonts w:ascii="Times New Roman" w:eastAsia="Times New Roman" w:hAnsi="Times New Roman"/>
          <w:lang w:eastAsia="en-HK"/>
        </w:rPr>
        <w:t>(US)</w:t>
      </w:r>
    </w:p>
    <w:p w14:paraId="1B304EFE" w14:textId="7257D5BC" w:rsidR="00B2631F" w:rsidRPr="00B25215" w:rsidRDefault="00B2631F" w:rsidP="00B2631F">
      <w:pPr>
        <w:widowControl/>
        <w:numPr>
          <w:ilvl w:val="0"/>
          <w:numId w:val="1"/>
        </w:numPr>
        <w:shd w:val="clear" w:color="auto" w:fill="FFFFFF"/>
        <w:rPr>
          <w:rFonts w:ascii="Times New Roman" w:eastAsia="Times New Roman" w:hAnsi="Times New Roman"/>
          <w:lang w:eastAsia="en-HK"/>
        </w:rPr>
      </w:pPr>
      <w:r w:rsidRPr="00B25215">
        <w:rPr>
          <w:rFonts w:ascii="Times New Roman" w:eastAsia="Times New Roman" w:hAnsi="Times New Roman"/>
          <w:b/>
          <w:bCs/>
          <w:lang w:eastAsia="en-HK"/>
        </w:rPr>
        <w:t>Eric Quint</w:t>
      </w:r>
      <w:r w:rsidRPr="00B25215">
        <w:rPr>
          <w:rFonts w:ascii="Times New Roman" w:eastAsia="Times New Roman" w:hAnsi="Times New Roman"/>
          <w:lang w:eastAsia="en-HK"/>
        </w:rPr>
        <w:t xml:space="preserve">, former Chief Brand and Design Officer of 3M, and book author of </w:t>
      </w:r>
      <w:r w:rsidRPr="00B25215">
        <w:rPr>
          <w:rFonts w:ascii="Times New Roman" w:eastAsia="Times New Roman" w:hAnsi="Times New Roman"/>
          <w:i/>
          <w:iCs/>
          <w:lang w:eastAsia="en-HK"/>
        </w:rPr>
        <w:t xml:space="preserve">Design Leadership Ignited: Elevating Design </w:t>
      </w:r>
      <w:proofErr w:type="gramStart"/>
      <w:r w:rsidRPr="00B25215">
        <w:rPr>
          <w:rFonts w:ascii="Times New Roman" w:eastAsia="Times New Roman" w:hAnsi="Times New Roman"/>
          <w:i/>
          <w:iCs/>
          <w:lang w:eastAsia="en-HK"/>
        </w:rPr>
        <w:t>At</w:t>
      </w:r>
      <w:proofErr w:type="gramEnd"/>
      <w:r w:rsidRPr="00B25215">
        <w:rPr>
          <w:rFonts w:ascii="Times New Roman" w:eastAsia="Times New Roman" w:hAnsi="Times New Roman"/>
          <w:i/>
          <w:iCs/>
          <w:lang w:eastAsia="en-HK"/>
        </w:rPr>
        <w:t xml:space="preserve"> Scale</w:t>
      </w:r>
      <w:r w:rsidR="00EB2B0E" w:rsidRPr="00B25215">
        <w:rPr>
          <w:rFonts w:ascii="Times New Roman" w:eastAsia="Times New Roman" w:hAnsi="Times New Roman"/>
          <w:lang w:eastAsia="en-HK"/>
        </w:rPr>
        <w:t xml:space="preserve"> (The Netherlands)</w:t>
      </w:r>
    </w:p>
    <w:p w14:paraId="629BC00E" w14:textId="77777777" w:rsidR="00745BE9" w:rsidRPr="00D95081" w:rsidRDefault="00745BE9" w:rsidP="00745BE9">
      <w:pPr>
        <w:widowControl/>
        <w:numPr>
          <w:ilvl w:val="0"/>
          <w:numId w:val="1"/>
        </w:numPr>
        <w:shd w:val="clear" w:color="auto" w:fill="FFFFFF"/>
        <w:spacing w:line="252" w:lineRule="auto"/>
        <w:rPr>
          <w:rFonts w:ascii="Times New Roman" w:eastAsia="Times New Roman" w:hAnsi="Times New Roman"/>
          <w:b/>
          <w:bCs/>
          <w:lang w:eastAsia="en-HK"/>
        </w:rPr>
      </w:pPr>
      <w:r w:rsidRPr="00D95081">
        <w:rPr>
          <w:rFonts w:ascii="Times New Roman" w:eastAsia="Times New Roman" w:hAnsi="Times New Roman"/>
          <w:b/>
          <w:bCs/>
          <w:lang w:eastAsia="en-HK"/>
        </w:rPr>
        <w:t xml:space="preserve">Francine Houben, </w:t>
      </w:r>
      <w:bookmarkStart w:id="0" w:name="_Hlk84237882"/>
      <w:r w:rsidRPr="00D95081">
        <w:rPr>
          <w:rFonts w:ascii="Times New Roman" w:eastAsia="Times New Roman" w:hAnsi="Times New Roman"/>
          <w:lang w:eastAsia="en-HK"/>
        </w:rPr>
        <w:t xml:space="preserve">Founding Partner of </w:t>
      </w:r>
      <w:bookmarkEnd w:id="0"/>
      <w:r w:rsidRPr="00D95081">
        <w:rPr>
          <w:rFonts w:ascii="Times New Roman" w:eastAsia="Times New Roman" w:hAnsi="Times New Roman"/>
          <w:lang w:eastAsia="en-HK"/>
        </w:rPr>
        <w:t>Mecanoo</w:t>
      </w:r>
      <w:r w:rsidRPr="00D95081">
        <w:rPr>
          <w:rFonts w:ascii="Times New Roman" w:eastAsia="Times New Roman" w:hAnsi="Times New Roman"/>
          <w:b/>
          <w:bCs/>
          <w:lang w:eastAsia="en-HK"/>
        </w:rPr>
        <w:t xml:space="preserve"> </w:t>
      </w:r>
      <w:r w:rsidRPr="00D95081">
        <w:rPr>
          <w:rFonts w:ascii="Times New Roman" w:eastAsia="Times New Roman" w:hAnsi="Times New Roman"/>
          <w:lang w:eastAsia="en-HK"/>
        </w:rPr>
        <w:t>(The Netherlands)</w:t>
      </w:r>
    </w:p>
    <w:p w14:paraId="0C23B4A7" w14:textId="77777777" w:rsidR="00745BE9" w:rsidRPr="00D95081" w:rsidRDefault="00745BE9" w:rsidP="00745BE9">
      <w:pPr>
        <w:widowControl/>
        <w:numPr>
          <w:ilvl w:val="0"/>
          <w:numId w:val="1"/>
        </w:numPr>
        <w:shd w:val="clear" w:color="auto" w:fill="FFFFFF"/>
        <w:spacing w:line="252" w:lineRule="auto"/>
        <w:rPr>
          <w:rFonts w:ascii="Times New Roman" w:eastAsia="Times New Roman" w:hAnsi="Times New Roman"/>
          <w:b/>
          <w:bCs/>
          <w:lang w:eastAsia="en-HK"/>
        </w:rPr>
      </w:pPr>
      <w:r w:rsidRPr="00D95081">
        <w:rPr>
          <w:rFonts w:ascii="Times New Roman" w:eastAsia="Times New Roman" w:hAnsi="Times New Roman"/>
          <w:b/>
          <w:bCs/>
          <w:lang w:eastAsia="en-HK"/>
        </w:rPr>
        <w:t>Freeman Lau,</w:t>
      </w:r>
      <w:r w:rsidRPr="00D95081">
        <w:rPr>
          <w:rFonts w:ascii="Times New Roman" w:eastAsia="Times New Roman" w:hAnsi="Times New Roman"/>
          <w:lang w:eastAsia="en-HK"/>
        </w:rPr>
        <w:t xml:space="preserve"> </w:t>
      </w:r>
      <w:bookmarkStart w:id="1" w:name="_Hlk84237890"/>
      <w:r w:rsidRPr="00D95081">
        <w:rPr>
          <w:rFonts w:ascii="Times New Roman" w:eastAsia="Times New Roman" w:hAnsi="Times New Roman"/>
          <w:lang w:eastAsia="en-HK"/>
        </w:rPr>
        <w:t xml:space="preserve">Founder of </w:t>
      </w:r>
      <w:bookmarkEnd w:id="1"/>
      <w:r w:rsidRPr="00D95081">
        <w:rPr>
          <w:rFonts w:ascii="Times New Roman" w:eastAsia="Times New Roman" w:hAnsi="Times New Roman"/>
          <w:lang w:eastAsia="en-HK"/>
        </w:rPr>
        <w:t>KL&amp;K Creative Strategics (HK)</w:t>
      </w:r>
    </w:p>
    <w:p w14:paraId="50D61CCB" w14:textId="77777777" w:rsidR="00745BE9" w:rsidRPr="00B25215" w:rsidRDefault="00745BE9" w:rsidP="00745BE9">
      <w:pPr>
        <w:widowControl/>
        <w:numPr>
          <w:ilvl w:val="0"/>
          <w:numId w:val="1"/>
        </w:numPr>
        <w:shd w:val="clear" w:color="auto" w:fill="FFFFFF"/>
        <w:jc w:val="both"/>
        <w:rPr>
          <w:rFonts w:ascii="Times New Roman" w:eastAsia="Times New Roman" w:hAnsi="Times New Roman"/>
        </w:rPr>
      </w:pPr>
      <w:r w:rsidRPr="00D95081">
        <w:rPr>
          <w:rFonts w:ascii="Times New Roman" w:eastAsia="Times New Roman" w:hAnsi="Times New Roman"/>
          <w:b/>
          <w:bCs/>
        </w:rPr>
        <w:t>Jason Bruges,</w:t>
      </w:r>
      <w:r w:rsidRPr="00D95081">
        <w:rPr>
          <w:rFonts w:ascii="Times New Roman" w:eastAsia="Times New Roman" w:hAnsi="Times New Roman"/>
        </w:rPr>
        <w:t xml:space="preserve"> </w:t>
      </w:r>
      <w:bookmarkStart w:id="2" w:name="_Hlk84237900"/>
      <w:r w:rsidRPr="00D95081">
        <w:rPr>
          <w:rFonts w:ascii="Times New Roman" w:eastAsia="Times New Roman" w:hAnsi="Times New Roman"/>
        </w:rPr>
        <w:t xml:space="preserve">Director of </w:t>
      </w:r>
      <w:bookmarkEnd w:id="2"/>
      <w:r w:rsidRPr="00D95081">
        <w:rPr>
          <w:rFonts w:ascii="Times New Roman" w:eastAsia="Times New Roman" w:hAnsi="Times New Roman"/>
        </w:rPr>
        <w:t>Jason Bruges Studio (UK)</w:t>
      </w:r>
    </w:p>
    <w:p w14:paraId="411B8571" w14:textId="77777777"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r w:rsidRPr="00B25215">
        <w:rPr>
          <w:rFonts w:ascii="Times New Roman" w:eastAsia="Times New Roman" w:hAnsi="Times New Roman"/>
          <w:b/>
          <w:bCs/>
          <w:lang w:eastAsia="en-HK"/>
        </w:rPr>
        <w:t>Jonathan Cheung,</w:t>
      </w:r>
      <w:r w:rsidRPr="00D95081">
        <w:rPr>
          <w:rFonts w:ascii="Times New Roman" w:eastAsia="Times New Roman" w:hAnsi="Times New Roman"/>
          <w:lang w:eastAsia="en-HK"/>
        </w:rPr>
        <w:t xml:space="preserve"> </w:t>
      </w:r>
      <w:bookmarkStart w:id="3" w:name="_Hlk84237904"/>
      <w:r w:rsidRPr="00D95081">
        <w:rPr>
          <w:rFonts w:ascii="Times New Roman" w:eastAsia="Times New Roman" w:hAnsi="Times New Roman"/>
          <w:lang w:eastAsia="en-HK"/>
        </w:rPr>
        <w:t xml:space="preserve">Advisor of </w:t>
      </w:r>
      <w:bookmarkEnd w:id="3"/>
      <w:r w:rsidRPr="00D95081">
        <w:rPr>
          <w:rFonts w:ascii="Times New Roman" w:eastAsia="Times New Roman" w:hAnsi="Times New Roman"/>
          <w:lang w:eastAsia="en-HK"/>
        </w:rPr>
        <w:t>GAP Inc. (US)</w:t>
      </w:r>
      <w:r w:rsidRPr="00D95081">
        <w:rPr>
          <w:rFonts w:ascii="Times New Roman" w:eastAsia="Times New Roman" w:hAnsi="Times New Roman"/>
          <w:b/>
          <w:bCs/>
          <w:lang w:eastAsia="en-HK"/>
        </w:rPr>
        <w:t xml:space="preserve"> </w:t>
      </w:r>
    </w:p>
    <w:p w14:paraId="57DB16E4" w14:textId="77777777" w:rsidR="00745BE9" w:rsidRPr="00B25215" w:rsidRDefault="00745BE9" w:rsidP="00745BE9">
      <w:pPr>
        <w:widowControl/>
        <w:numPr>
          <w:ilvl w:val="0"/>
          <w:numId w:val="1"/>
        </w:numPr>
        <w:shd w:val="clear" w:color="auto" w:fill="FFFFFF"/>
        <w:jc w:val="both"/>
        <w:rPr>
          <w:rFonts w:ascii="Times New Roman" w:eastAsia="Times New Roman" w:hAnsi="Times New Roman"/>
        </w:rPr>
      </w:pPr>
      <w:r w:rsidRPr="00D95081">
        <w:rPr>
          <w:rFonts w:ascii="Times New Roman" w:eastAsia="Times New Roman" w:hAnsi="Times New Roman"/>
          <w:b/>
          <w:bCs/>
        </w:rPr>
        <w:lastRenderedPageBreak/>
        <w:t xml:space="preserve">Li Hua, </w:t>
      </w:r>
      <w:r w:rsidRPr="00D95081">
        <w:rPr>
          <w:rFonts w:ascii="Times New Roman" w:eastAsia="Times New Roman" w:hAnsi="Times New Roman"/>
        </w:rPr>
        <w:t>Founder &amp; Principal of Trace Architecture Office (Mainland China)</w:t>
      </w:r>
    </w:p>
    <w:p w14:paraId="0B0A16AD" w14:textId="77777777" w:rsidR="00745BE9" w:rsidRPr="00B25215" w:rsidRDefault="00745BE9" w:rsidP="00745BE9">
      <w:pPr>
        <w:widowControl/>
        <w:numPr>
          <w:ilvl w:val="0"/>
          <w:numId w:val="1"/>
        </w:numPr>
        <w:shd w:val="clear" w:color="auto" w:fill="FFFFFF"/>
        <w:jc w:val="both"/>
        <w:rPr>
          <w:rFonts w:ascii="Times New Roman" w:eastAsia="Times New Roman" w:hAnsi="Times New Roman"/>
        </w:rPr>
      </w:pPr>
      <w:r w:rsidRPr="00D95081">
        <w:rPr>
          <w:rFonts w:ascii="Times New Roman" w:eastAsia="Times New Roman" w:hAnsi="Times New Roman"/>
          <w:b/>
          <w:bCs/>
        </w:rPr>
        <w:t>Lofai Lo</w:t>
      </w:r>
      <w:r w:rsidRPr="00D95081">
        <w:rPr>
          <w:rFonts w:ascii="Times New Roman" w:eastAsia="Times New Roman" w:hAnsi="Times New Roman"/>
        </w:rPr>
        <w:t>, Director &amp; General Manager of ViuTV (HK)</w:t>
      </w:r>
    </w:p>
    <w:p w14:paraId="1D14A944" w14:textId="77CA18E5" w:rsidR="00745BE9" w:rsidRPr="00B25215" w:rsidRDefault="00745BE9" w:rsidP="00745BE9">
      <w:pPr>
        <w:widowControl/>
        <w:numPr>
          <w:ilvl w:val="0"/>
          <w:numId w:val="1"/>
        </w:numPr>
        <w:shd w:val="clear" w:color="auto" w:fill="FFFFFF"/>
        <w:jc w:val="both"/>
        <w:rPr>
          <w:rFonts w:ascii="Times New Roman" w:eastAsia="Times New Roman" w:hAnsi="Times New Roman"/>
        </w:rPr>
      </w:pPr>
      <w:r w:rsidRPr="00D95081">
        <w:rPr>
          <w:rFonts w:ascii="Times New Roman" w:eastAsia="Times New Roman" w:hAnsi="Times New Roman"/>
          <w:b/>
          <w:bCs/>
        </w:rPr>
        <w:t>Martin Darbyshire,</w:t>
      </w:r>
      <w:r w:rsidRPr="00D95081">
        <w:rPr>
          <w:rFonts w:ascii="Times New Roman" w:eastAsia="Times New Roman" w:hAnsi="Times New Roman"/>
        </w:rPr>
        <w:t xml:space="preserve"> CEO of </w:t>
      </w:r>
      <w:r w:rsidR="00EA77CB">
        <w:rPr>
          <w:rFonts w:ascii="Times New Roman" w:eastAsia="Times New Roman" w:hAnsi="Times New Roman"/>
        </w:rPr>
        <w:t>t</w:t>
      </w:r>
      <w:r w:rsidRPr="00D95081">
        <w:rPr>
          <w:rFonts w:ascii="Times New Roman" w:eastAsia="Times New Roman" w:hAnsi="Times New Roman"/>
        </w:rPr>
        <w:t>angerine (UK)</w:t>
      </w:r>
    </w:p>
    <w:p w14:paraId="3CAE54F1" w14:textId="1F29F4F1" w:rsidR="00745BE9" w:rsidRPr="00B25215" w:rsidRDefault="00745BE9" w:rsidP="00745BE9">
      <w:pPr>
        <w:widowControl/>
        <w:numPr>
          <w:ilvl w:val="0"/>
          <w:numId w:val="1"/>
        </w:numPr>
        <w:shd w:val="clear" w:color="auto" w:fill="FFFFFF"/>
        <w:rPr>
          <w:rFonts w:ascii="Times New Roman" w:eastAsia="Times New Roman" w:hAnsi="Times New Roman"/>
          <w:lang w:eastAsia="en-HK"/>
        </w:rPr>
      </w:pPr>
      <w:r w:rsidRPr="00D95081">
        <w:rPr>
          <w:rFonts w:ascii="Times New Roman" w:eastAsia="Times New Roman" w:hAnsi="Times New Roman"/>
          <w:b/>
          <w:bCs/>
          <w:lang w:eastAsia="en-HK"/>
        </w:rPr>
        <w:t>Neil Jacobs,</w:t>
      </w:r>
      <w:r w:rsidRPr="00D95081">
        <w:rPr>
          <w:rFonts w:ascii="Times New Roman" w:eastAsia="Times New Roman" w:hAnsi="Times New Roman"/>
          <w:lang w:eastAsia="en-HK"/>
        </w:rPr>
        <w:t xml:space="preserve"> CEO of Six Senses Hotels Resorts &amp; Spas </w:t>
      </w:r>
      <w:proofErr w:type="gramStart"/>
      <w:r w:rsidRPr="00D95081">
        <w:rPr>
          <w:rFonts w:ascii="Times New Roman" w:eastAsia="Times New Roman" w:hAnsi="Times New Roman"/>
          <w:lang w:eastAsia="en-HK"/>
        </w:rPr>
        <w:t>(</w:t>
      </w:r>
      <w:r w:rsidR="00EA77CB">
        <w:rPr>
          <w:rFonts w:ascii="Times New Roman" w:eastAsia="Times New Roman" w:hAnsi="Times New Roman"/>
          <w:lang w:eastAsia="en-HK"/>
        </w:rPr>
        <w:t xml:space="preserve"> Singapore</w:t>
      </w:r>
      <w:proofErr w:type="gramEnd"/>
      <w:r w:rsidRPr="00D95081">
        <w:rPr>
          <w:rFonts w:ascii="Times New Roman" w:eastAsia="Times New Roman" w:hAnsi="Times New Roman"/>
          <w:lang w:eastAsia="en-HK"/>
        </w:rPr>
        <w:t>)</w:t>
      </w:r>
    </w:p>
    <w:p w14:paraId="06FD8715" w14:textId="77777777"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r w:rsidRPr="00D95081">
        <w:rPr>
          <w:rFonts w:ascii="Times New Roman" w:eastAsia="Times New Roman" w:hAnsi="Times New Roman"/>
          <w:b/>
          <w:bCs/>
          <w:lang w:eastAsia="en-HK"/>
        </w:rPr>
        <w:t>Paul Priestman,</w:t>
      </w:r>
      <w:r w:rsidRPr="00D95081">
        <w:rPr>
          <w:rFonts w:ascii="Times New Roman" w:eastAsia="Times New Roman" w:hAnsi="Times New Roman"/>
          <w:lang w:eastAsia="en-HK"/>
        </w:rPr>
        <w:t xml:space="preserve"> Designer &amp; Chairman of </w:t>
      </w:r>
      <w:proofErr w:type="spellStart"/>
      <w:r w:rsidRPr="00D95081">
        <w:rPr>
          <w:rFonts w:ascii="Times New Roman" w:eastAsia="Times New Roman" w:hAnsi="Times New Roman"/>
          <w:lang w:eastAsia="en-HK"/>
        </w:rPr>
        <w:t>PriestmanGoode</w:t>
      </w:r>
      <w:proofErr w:type="spellEnd"/>
      <w:r w:rsidRPr="00D95081">
        <w:rPr>
          <w:rFonts w:ascii="Times New Roman" w:eastAsia="Times New Roman" w:hAnsi="Times New Roman"/>
          <w:lang w:eastAsia="en-HK"/>
        </w:rPr>
        <w:t xml:space="preserve"> (UK) </w:t>
      </w:r>
    </w:p>
    <w:p w14:paraId="4733E8D3" w14:textId="77777777"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r w:rsidRPr="00D95081">
        <w:rPr>
          <w:rFonts w:ascii="Times New Roman" w:eastAsia="Times New Roman" w:hAnsi="Times New Roman"/>
          <w:b/>
          <w:bCs/>
          <w:lang w:eastAsia="en-HK"/>
        </w:rPr>
        <w:t>Pei Zhu,</w:t>
      </w:r>
      <w:r w:rsidRPr="00D95081">
        <w:rPr>
          <w:rFonts w:ascii="Times New Roman" w:eastAsia="Times New Roman" w:hAnsi="Times New Roman"/>
          <w:lang w:eastAsia="en-HK"/>
        </w:rPr>
        <w:t xml:space="preserve"> Founder of Studio Zhu-Pei (Mainland China)</w:t>
      </w:r>
      <w:r w:rsidRPr="00D95081">
        <w:rPr>
          <w:rFonts w:ascii="Times New Roman" w:eastAsia="Times New Roman" w:hAnsi="Times New Roman"/>
          <w:b/>
          <w:bCs/>
          <w:lang w:eastAsia="en-HK"/>
        </w:rPr>
        <w:t xml:space="preserve"> </w:t>
      </w:r>
    </w:p>
    <w:p w14:paraId="2D77C956" w14:textId="77777777" w:rsidR="00745BE9" w:rsidRPr="00B25215" w:rsidRDefault="00745BE9" w:rsidP="00745BE9">
      <w:pPr>
        <w:widowControl/>
        <w:numPr>
          <w:ilvl w:val="0"/>
          <w:numId w:val="1"/>
        </w:numPr>
        <w:shd w:val="clear" w:color="auto" w:fill="FFFFFF"/>
        <w:jc w:val="both"/>
        <w:rPr>
          <w:rFonts w:ascii="Times New Roman" w:eastAsia="Times New Roman" w:hAnsi="Times New Roman"/>
        </w:rPr>
      </w:pPr>
      <w:r w:rsidRPr="00D95081">
        <w:rPr>
          <w:rFonts w:ascii="Times New Roman" w:eastAsia="Times New Roman" w:hAnsi="Times New Roman"/>
          <w:b/>
          <w:bCs/>
          <w:lang w:eastAsia="en-HK"/>
        </w:rPr>
        <w:t>Richard Ekkebus,</w:t>
      </w:r>
      <w:r w:rsidRPr="00D95081">
        <w:rPr>
          <w:rFonts w:ascii="Times New Roman" w:eastAsia="Times New Roman" w:hAnsi="Times New Roman"/>
          <w:lang w:eastAsia="en-HK"/>
        </w:rPr>
        <w:t xml:space="preserve"> Director of Culinary Operations and F&amp;B of The Landmark Mandarin Oriental, Hong Kong (HK)</w:t>
      </w:r>
    </w:p>
    <w:p w14:paraId="6773A42F" w14:textId="365E90D5"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r w:rsidRPr="00D95081">
        <w:rPr>
          <w:rFonts w:ascii="Times New Roman" w:eastAsia="Times New Roman" w:hAnsi="Times New Roman"/>
          <w:b/>
          <w:bCs/>
          <w:lang w:eastAsia="en-HK"/>
        </w:rPr>
        <w:t>Robert Greenwood,</w:t>
      </w:r>
      <w:r w:rsidRPr="00D95081">
        <w:rPr>
          <w:rFonts w:ascii="Times New Roman" w:eastAsia="Times New Roman" w:hAnsi="Times New Roman"/>
          <w:lang w:eastAsia="en-HK"/>
        </w:rPr>
        <w:t xml:space="preserve"> Managing Director</w:t>
      </w:r>
      <w:r w:rsidR="00C9186C">
        <w:rPr>
          <w:rFonts w:ascii="Times New Roman" w:eastAsia="Times New Roman" w:hAnsi="Times New Roman"/>
          <w:lang w:eastAsia="en-HK"/>
        </w:rPr>
        <w:t xml:space="preserve"> Asia </w:t>
      </w:r>
      <w:r w:rsidRPr="00D95081">
        <w:rPr>
          <w:rFonts w:ascii="Times New Roman" w:eastAsia="Times New Roman" w:hAnsi="Times New Roman"/>
          <w:lang w:eastAsia="en-HK"/>
        </w:rPr>
        <w:t xml:space="preserve">of </w:t>
      </w:r>
      <w:proofErr w:type="spellStart"/>
      <w:r w:rsidRPr="00D95081">
        <w:rPr>
          <w:rFonts w:ascii="Times New Roman" w:eastAsia="Times New Roman" w:hAnsi="Times New Roman"/>
          <w:lang w:eastAsia="en-HK"/>
        </w:rPr>
        <w:t>Snøhetta</w:t>
      </w:r>
      <w:proofErr w:type="spellEnd"/>
      <w:r w:rsidRPr="00D95081">
        <w:rPr>
          <w:rFonts w:ascii="Times New Roman" w:eastAsia="Times New Roman" w:hAnsi="Times New Roman"/>
          <w:lang w:eastAsia="en-HK"/>
        </w:rPr>
        <w:t xml:space="preserve"> (HK)</w:t>
      </w:r>
    </w:p>
    <w:p w14:paraId="5A6E84E7" w14:textId="467B0E4F" w:rsidR="00745BE9" w:rsidRPr="00D95081" w:rsidRDefault="00745BE9" w:rsidP="00745BE9">
      <w:pPr>
        <w:widowControl/>
        <w:numPr>
          <w:ilvl w:val="0"/>
          <w:numId w:val="1"/>
        </w:numPr>
        <w:shd w:val="clear" w:color="auto" w:fill="FFFFFF"/>
        <w:rPr>
          <w:rFonts w:ascii="Times New Roman" w:eastAsia="Times New Roman" w:hAnsi="Times New Roman"/>
          <w:lang w:eastAsia="en-HK"/>
        </w:rPr>
      </w:pPr>
      <w:r w:rsidRPr="00D95081">
        <w:rPr>
          <w:rFonts w:ascii="Times New Roman" w:eastAsia="Times New Roman" w:hAnsi="Times New Roman"/>
          <w:b/>
          <w:bCs/>
          <w:lang w:eastAsia="en-HK"/>
        </w:rPr>
        <w:t xml:space="preserve">Sara Mao, </w:t>
      </w:r>
      <w:r w:rsidR="000C1E75" w:rsidRPr="00D95081">
        <w:rPr>
          <w:rFonts w:ascii="Times New Roman" w:eastAsia="Times New Roman" w:hAnsi="Times New Roman"/>
          <w:lang w:eastAsia="en-HK"/>
        </w:rPr>
        <w:t xml:space="preserve">Vice President and Director, Christie’s Education Asia Pacific, of </w:t>
      </w:r>
      <w:r w:rsidRPr="00D95081">
        <w:rPr>
          <w:rFonts w:ascii="Times New Roman" w:eastAsia="Times New Roman" w:hAnsi="Times New Roman"/>
          <w:lang w:eastAsia="en-HK"/>
        </w:rPr>
        <w:t>Christie’s</w:t>
      </w:r>
      <w:r w:rsidR="000C1E75" w:rsidRPr="00D95081">
        <w:rPr>
          <w:rFonts w:ascii="Times New Roman" w:eastAsia="Times New Roman" w:hAnsi="Times New Roman"/>
          <w:lang w:eastAsia="en-HK"/>
        </w:rPr>
        <w:t xml:space="preserve"> (HK)</w:t>
      </w:r>
    </w:p>
    <w:p w14:paraId="5CED65FC" w14:textId="77777777" w:rsidR="00745BE9" w:rsidRPr="00D95081" w:rsidRDefault="00745BE9" w:rsidP="00745BE9">
      <w:pPr>
        <w:widowControl/>
        <w:numPr>
          <w:ilvl w:val="0"/>
          <w:numId w:val="1"/>
        </w:numPr>
        <w:shd w:val="clear" w:color="auto" w:fill="FFFFFF"/>
        <w:spacing w:line="252" w:lineRule="auto"/>
        <w:rPr>
          <w:rFonts w:ascii="Times New Roman" w:eastAsia="Times New Roman" w:hAnsi="Times New Roman"/>
          <w:b/>
          <w:bCs/>
          <w:lang w:eastAsia="en-HK"/>
        </w:rPr>
      </w:pPr>
      <w:r w:rsidRPr="00D95081">
        <w:rPr>
          <w:rFonts w:ascii="Times New Roman" w:eastAsia="Times New Roman" w:hAnsi="Times New Roman"/>
          <w:b/>
          <w:bCs/>
          <w:lang w:eastAsia="en-HK"/>
        </w:rPr>
        <w:t>Steve Leung,</w:t>
      </w:r>
      <w:r w:rsidRPr="00D95081">
        <w:rPr>
          <w:rFonts w:ascii="Times New Roman" w:eastAsia="Times New Roman" w:hAnsi="Times New Roman"/>
          <w:lang w:eastAsia="en-HK"/>
        </w:rPr>
        <w:t xml:space="preserve"> Founder of Steve Leung Design Group Limited (HK)</w:t>
      </w:r>
      <w:r w:rsidRPr="00D95081">
        <w:rPr>
          <w:rFonts w:ascii="Times New Roman" w:eastAsia="Times New Roman" w:hAnsi="Times New Roman"/>
          <w:b/>
          <w:bCs/>
          <w:lang w:eastAsia="en-HK"/>
        </w:rPr>
        <w:t xml:space="preserve"> </w:t>
      </w:r>
    </w:p>
    <w:p w14:paraId="1A6E6D1C" w14:textId="56811AC1" w:rsidR="00745BE9" w:rsidRDefault="00745BE9" w:rsidP="00745BE9">
      <w:pPr>
        <w:widowControl/>
        <w:numPr>
          <w:ilvl w:val="0"/>
          <w:numId w:val="1"/>
        </w:numPr>
        <w:shd w:val="clear" w:color="auto" w:fill="FFFFFF"/>
        <w:rPr>
          <w:rFonts w:ascii="Times New Roman" w:eastAsia="Times New Roman" w:hAnsi="Times New Roman"/>
          <w:b/>
          <w:bCs/>
          <w:lang w:eastAsia="en-HK"/>
        </w:rPr>
      </w:pPr>
      <w:r w:rsidRPr="00D95081">
        <w:rPr>
          <w:rFonts w:ascii="Times New Roman" w:eastAsia="Times New Roman" w:hAnsi="Times New Roman"/>
          <w:b/>
          <w:bCs/>
          <w:lang w:eastAsia="en-HK"/>
        </w:rPr>
        <w:t>Suhanya Raffel,</w:t>
      </w:r>
      <w:r w:rsidRPr="00D95081">
        <w:rPr>
          <w:rFonts w:ascii="Times New Roman" w:eastAsia="Times New Roman" w:hAnsi="Times New Roman"/>
          <w:lang w:eastAsia="en-HK"/>
        </w:rPr>
        <w:t xml:space="preserve"> Museum Director of M+</w:t>
      </w:r>
      <w:r w:rsidR="0028097C" w:rsidRPr="00D95081">
        <w:rPr>
          <w:rFonts w:ascii="Times New Roman" w:eastAsia="Times New Roman" w:hAnsi="Times New Roman"/>
          <w:lang w:eastAsia="en-HK"/>
        </w:rPr>
        <w:t xml:space="preserve"> </w:t>
      </w:r>
      <w:r w:rsidRPr="00D95081">
        <w:rPr>
          <w:rFonts w:ascii="Times New Roman" w:eastAsia="Times New Roman" w:hAnsi="Times New Roman"/>
          <w:lang w:eastAsia="en-HK"/>
        </w:rPr>
        <w:t>(HK)</w:t>
      </w:r>
      <w:r w:rsidRPr="00D95081">
        <w:rPr>
          <w:rFonts w:ascii="Times New Roman" w:eastAsia="Times New Roman" w:hAnsi="Times New Roman"/>
          <w:b/>
          <w:bCs/>
          <w:lang w:eastAsia="en-HK"/>
        </w:rPr>
        <w:t xml:space="preserve"> </w:t>
      </w:r>
    </w:p>
    <w:p w14:paraId="31EC49B6" w14:textId="497F31CC" w:rsidR="0022373E" w:rsidRPr="00D95081" w:rsidRDefault="0022373E" w:rsidP="00745BE9">
      <w:pPr>
        <w:widowControl/>
        <w:numPr>
          <w:ilvl w:val="0"/>
          <w:numId w:val="1"/>
        </w:numPr>
        <w:shd w:val="clear" w:color="auto" w:fill="FFFFFF"/>
        <w:rPr>
          <w:rFonts w:ascii="Times New Roman" w:eastAsia="Times New Roman" w:hAnsi="Times New Roman"/>
          <w:b/>
          <w:bCs/>
          <w:lang w:eastAsia="en-HK"/>
        </w:rPr>
      </w:pPr>
      <w:r>
        <w:rPr>
          <w:rFonts w:ascii="Times New Roman" w:eastAsia="Times New Roman" w:hAnsi="Times New Roman"/>
          <w:b/>
          <w:bCs/>
          <w:lang w:eastAsia="en-HK"/>
        </w:rPr>
        <w:t>Thomas Heatherwick</w:t>
      </w:r>
      <w:r w:rsidR="00D2556C">
        <w:rPr>
          <w:rFonts w:ascii="Times New Roman" w:eastAsia="Times New Roman" w:hAnsi="Times New Roman"/>
          <w:b/>
          <w:bCs/>
          <w:lang w:eastAsia="en-HK"/>
        </w:rPr>
        <w:t>,</w:t>
      </w:r>
      <w:r>
        <w:rPr>
          <w:rFonts w:ascii="Times New Roman" w:eastAsia="Times New Roman" w:hAnsi="Times New Roman"/>
          <w:b/>
          <w:bCs/>
          <w:lang w:eastAsia="en-HK"/>
        </w:rPr>
        <w:t xml:space="preserve"> </w:t>
      </w:r>
      <w:r w:rsidRPr="00D2556C">
        <w:rPr>
          <w:rFonts w:ascii="Times New Roman" w:eastAsia="Times New Roman" w:hAnsi="Times New Roman"/>
          <w:b/>
          <w:bCs/>
          <w:lang w:eastAsia="en-HK"/>
        </w:rPr>
        <w:t>CBE,</w:t>
      </w:r>
      <w:r w:rsidRPr="00D2556C">
        <w:rPr>
          <w:rFonts w:ascii="Times New Roman" w:eastAsia="Times New Roman" w:hAnsi="Times New Roman"/>
          <w:lang w:eastAsia="en-HK"/>
        </w:rPr>
        <w:t xml:space="preserve"> Founder of Heatherwick Studio (UK)</w:t>
      </w:r>
    </w:p>
    <w:p w14:paraId="195C889E" w14:textId="27A67CD2"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r w:rsidRPr="00D95081">
        <w:rPr>
          <w:rFonts w:ascii="Times New Roman" w:eastAsia="Times New Roman" w:hAnsi="Times New Roman"/>
          <w:b/>
          <w:bCs/>
          <w:lang w:eastAsia="en-HK"/>
        </w:rPr>
        <w:t xml:space="preserve">Tiffany Lau, </w:t>
      </w:r>
      <w:r w:rsidRPr="00D95081">
        <w:rPr>
          <w:rFonts w:ascii="Times New Roman" w:eastAsia="Times New Roman" w:hAnsi="Times New Roman"/>
          <w:lang w:eastAsia="en-HK"/>
        </w:rPr>
        <w:t>Executive Director and Head of Urban Ecosystems, Asia Pacific, of</w:t>
      </w:r>
      <w:r w:rsidR="00EA77CB" w:rsidRPr="00EA77CB">
        <w:t xml:space="preserve"> </w:t>
      </w:r>
      <w:r w:rsidR="00EA77CB" w:rsidRPr="00EA77CB">
        <w:rPr>
          <w:rFonts w:ascii="Times New Roman" w:eastAsia="Times New Roman" w:hAnsi="Times New Roman"/>
          <w:lang w:eastAsia="en-HK"/>
        </w:rPr>
        <w:t>Jones Lang LaSalle IP, Inc. (JLL)</w:t>
      </w:r>
      <w:r w:rsidRPr="00D95081">
        <w:rPr>
          <w:rFonts w:ascii="Times New Roman" w:eastAsia="Times New Roman" w:hAnsi="Times New Roman"/>
          <w:lang w:eastAsia="en-HK"/>
        </w:rPr>
        <w:t xml:space="preserve"> (HK)</w:t>
      </w:r>
    </w:p>
    <w:p w14:paraId="0DF1C6C8" w14:textId="7CCAFA5C"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r w:rsidRPr="00D95081">
        <w:rPr>
          <w:rFonts w:ascii="Times New Roman" w:eastAsia="Times New Roman" w:hAnsi="Times New Roman"/>
          <w:b/>
          <w:bCs/>
          <w:lang w:eastAsia="en-HK"/>
        </w:rPr>
        <w:t xml:space="preserve">Tino Kwan, </w:t>
      </w:r>
      <w:r w:rsidRPr="00D95081">
        <w:rPr>
          <w:rFonts w:ascii="Times New Roman" w:eastAsia="Times New Roman" w:hAnsi="Times New Roman"/>
          <w:lang w:eastAsia="en-HK"/>
        </w:rPr>
        <w:t xml:space="preserve">Principal Consultant of </w:t>
      </w:r>
      <w:proofErr w:type="spellStart"/>
      <w:r w:rsidRPr="00D95081">
        <w:rPr>
          <w:rFonts w:ascii="Times New Roman" w:eastAsia="Times New Roman" w:hAnsi="Times New Roman"/>
          <w:lang w:eastAsia="en-HK"/>
        </w:rPr>
        <w:t>TinoKwan</w:t>
      </w:r>
      <w:proofErr w:type="spellEnd"/>
      <w:r w:rsidRPr="00D95081">
        <w:rPr>
          <w:rFonts w:ascii="Times New Roman" w:eastAsia="Times New Roman" w:hAnsi="Times New Roman"/>
          <w:lang w:eastAsia="en-HK"/>
        </w:rPr>
        <w:t xml:space="preserve"> Lighting Consultants Limited (HK)</w:t>
      </w:r>
    </w:p>
    <w:p w14:paraId="0F638EAC" w14:textId="760AF109" w:rsidR="00745BE9" w:rsidRPr="00B25215" w:rsidRDefault="00745BE9" w:rsidP="00745BE9">
      <w:pPr>
        <w:widowControl/>
        <w:numPr>
          <w:ilvl w:val="0"/>
          <w:numId w:val="1"/>
        </w:numPr>
        <w:shd w:val="clear" w:color="auto" w:fill="FFFFFF"/>
        <w:rPr>
          <w:rFonts w:ascii="Times New Roman" w:eastAsia="Times New Roman" w:hAnsi="Times New Roman"/>
          <w:lang w:eastAsia="en-HK"/>
        </w:rPr>
      </w:pPr>
      <w:r w:rsidRPr="00D95081">
        <w:rPr>
          <w:rFonts w:ascii="Times New Roman" w:eastAsia="Times New Roman" w:hAnsi="Times New Roman"/>
          <w:b/>
          <w:bCs/>
          <w:lang w:eastAsia="en-HK"/>
        </w:rPr>
        <w:t xml:space="preserve">Prof. Winka Dubbeldam, </w:t>
      </w:r>
      <w:r w:rsidRPr="00D95081">
        <w:rPr>
          <w:rFonts w:ascii="Times New Roman" w:eastAsia="Times New Roman" w:hAnsi="Times New Roman"/>
          <w:lang w:eastAsia="en-HK"/>
        </w:rPr>
        <w:t xml:space="preserve">Founder &amp; Partner of Archi-Tectonics NYC; </w:t>
      </w:r>
      <w:bookmarkStart w:id="4" w:name="_Hlk84238040"/>
      <w:r w:rsidRPr="00D95081">
        <w:rPr>
          <w:rFonts w:ascii="Times New Roman" w:eastAsia="Times New Roman" w:hAnsi="Times New Roman"/>
          <w:lang w:eastAsia="en-HK"/>
        </w:rPr>
        <w:t>Miller Professor &amp; Chair of</w:t>
      </w:r>
      <w:bookmarkEnd w:id="4"/>
      <w:r w:rsidRPr="00D95081">
        <w:rPr>
          <w:rFonts w:ascii="Times New Roman" w:eastAsia="Times New Roman" w:hAnsi="Times New Roman"/>
          <w:lang w:eastAsia="en-HK"/>
        </w:rPr>
        <w:t xml:space="preserve"> Weitzman Architecture of University of Pennsylvania (US)</w:t>
      </w:r>
    </w:p>
    <w:p w14:paraId="79650FCF" w14:textId="3D0E263F" w:rsidR="00745BE9" w:rsidRPr="00D95081" w:rsidRDefault="00745BE9" w:rsidP="00745BE9">
      <w:pPr>
        <w:widowControl/>
        <w:numPr>
          <w:ilvl w:val="0"/>
          <w:numId w:val="1"/>
        </w:numPr>
        <w:shd w:val="clear" w:color="auto" w:fill="FFFFFF"/>
        <w:rPr>
          <w:rFonts w:ascii="Times New Roman" w:eastAsia="Times New Roman" w:hAnsi="Times New Roman"/>
          <w:b/>
          <w:bCs/>
          <w:lang w:eastAsia="en-HK"/>
        </w:rPr>
      </w:pPr>
      <w:proofErr w:type="spellStart"/>
      <w:r w:rsidRPr="00D95081">
        <w:rPr>
          <w:rFonts w:ascii="Times New Roman" w:eastAsia="Times New Roman" w:hAnsi="Times New Roman"/>
          <w:b/>
          <w:bCs/>
          <w:lang w:eastAsia="en-HK"/>
        </w:rPr>
        <w:t>Yat</w:t>
      </w:r>
      <w:proofErr w:type="spellEnd"/>
      <w:r w:rsidRPr="00D95081">
        <w:rPr>
          <w:rFonts w:ascii="Times New Roman" w:eastAsia="Times New Roman" w:hAnsi="Times New Roman"/>
          <w:b/>
          <w:bCs/>
          <w:lang w:eastAsia="en-HK"/>
        </w:rPr>
        <w:t xml:space="preserve"> Siu,</w:t>
      </w:r>
      <w:r w:rsidRPr="00D95081">
        <w:rPr>
          <w:rFonts w:ascii="Times New Roman" w:eastAsia="Times New Roman" w:hAnsi="Times New Roman"/>
          <w:lang w:eastAsia="en-HK"/>
        </w:rPr>
        <w:t xml:space="preserve"> </w:t>
      </w:r>
      <w:bookmarkStart w:id="5" w:name="_Hlk84238057"/>
      <w:r w:rsidRPr="00D95081">
        <w:rPr>
          <w:rFonts w:ascii="Times New Roman" w:eastAsia="Times New Roman" w:hAnsi="Times New Roman"/>
          <w:lang w:eastAsia="en-HK"/>
        </w:rPr>
        <w:t>Co-</w:t>
      </w:r>
      <w:r w:rsidR="00B2631F" w:rsidRPr="00D95081">
        <w:rPr>
          <w:rFonts w:ascii="Times New Roman" w:eastAsia="Times New Roman" w:hAnsi="Times New Roman"/>
          <w:lang w:eastAsia="en-HK"/>
        </w:rPr>
        <w:t>F</w:t>
      </w:r>
      <w:r w:rsidRPr="00D95081">
        <w:rPr>
          <w:rFonts w:ascii="Times New Roman" w:eastAsia="Times New Roman" w:hAnsi="Times New Roman"/>
          <w:lang w:eastAsia="en-HK"/>
        </w:rPr>
        <w:t xml:space="preserve">ounder &amp; Chairman of </w:t>
      </w:r>
      <w:bookmarkEnd w:id="5"/>
      <w:proofErr w:type="spellStart"/>
      <w:r w:rsidRPr="00D95081">
        <w:rPr>
          <w:rFonts w:ascii="Times New Roman" w:eastAsia="Times New Roman" w:hAnsi="Times New Roman"/>
          <w:lang w:eastAsia="en-HK"/>
        </w:rPr>
        <w:t>Animoca</w:t>
      </w:r>
      <w:proofErr w:type="spellEnd"/>
      <w:r w:rsidRPr="00D95081">
        <w:rPr>
          <w:rFonts w:ascii="Times New Roman" w:eastAsia="Times New Roman" w:hAnsi="Times New Roman"/>
          <w:lang w:eastAsia="en-HK"/>
        </w:rPr>
        <w:t xml:space="preserve"> Brands (HK)</w:t>
      </w:r>
      <w:r w:rsidRPr="00D95081">
        <w:rPr>
          <w:rFonts w:ascii="Times New Roman" w:eastAsia="Times New Roman" w:hAnsi="Times New Roman"/>
          <w:b/>
          <w:bCs/>
          <w:lang w:eastAsia="en-HK"/>
        </w:rPr>
        <w:t xml:space="preserve"> </w:t>
      </w:r>
    </w:p>
    <w:p w14:paraId="351C624C" w14:textId="77777777" w:rsidR="00745BE9" w:rsidRPr="00B25215" w:rsidRDefault="00745BE9" w:rsidP="00745BE9">
      <w:pPr>
        <w:widowControl/>
        <w:numPr>
          <w:ilvl w:val="0"/>
          <w:numId w:val="1"/>
        </w:numPr>
        <w:shd w:val="clear" w:color="auto" w:fill="FFFFFF"/>
        <w:rPr>
          <w:rFonts w:ascii="Times New Roman" w:eastAsia="Times New Roman" w:hAnsi="Times New Roman"/>
          <w:lang w:eastAsia="en-HK"/>
        </w:rPr>
      </w:pPr>
      <w:r w:rsidRPr="00D95081">
        <w:rPr>
          <w:rFonts w:ascii="Times New Roman" w:eastAsia="Times New Roman" w:hAnsi="Times New Roman"/>
          <w:b/>
          <w:bCs/>
          <w:lang w:eastAsia="en-HK"/>
        </w:rPr>
        <w:t xml:space="preserve">Yenn Wong, </w:t>
      </w:r>
      <w:bookmarkStart w:id="6" w:name="_Hlk84238063"/>
      <w:r w:rsidRPr="00D95081">
        <w:rPr>
          <w:rFonts w:ascii="Times New Roman" w:eastAsia="Times New Roman" w:hAnsi="Times New Roman"/>
          <w:lang w:eastAsia="en-HK"/>
        </w:rPr>
        <w:t xml:space="preserve">CEO &amp; Founder of </w:t>
      </w:r>
      <w:bookmarkEnd w:id="6"/>
      <w:r w:rsidRPr="00D95081">
        <w:rPr>
          <w:rFonts w:ascii="Times New Roman" w:eastAsia="Times New Roman" w:hAnsi="Times New Roman"/>
          <w:lang w:eastAsia="en-HK"/>
        </w:rPr>
        <w:t>JIA Group (HK)</w:t>
      </w:r>
    </w:p>
    <w:p w14:paraId="61C0A1CB" w14:textId="77777777" w:rsidR="00745BE9" w:rsidRPr="00B25215" w:rsidRDefault="00745BE9" w:rsidP="00745BE9">
      <w:pPr>
        <w:widowControl/>
        <w:numPr>
          <w:ilvl w:val="0"/>
          <w:numId w:val="1"/>
        </w:numPr>
        <w:shd w:val="clear" w:color="auto" w:fill="FFFFFF"/>
        <w:rPr>
          <w:rFonts w:ascii="Times New Roman" w:eastAsia="Times New Roman" w:hAnsi="Times New Roman"/>
          <w:lang w:eastAsia="en-HK"/>
        </w:rPr>
      </w:pPr>
      <w:r w:rsidRPr="00D95081">
        <w:rPr>
          <w:rFonts w:ascii="Times New Roman" w:eastAsia="Times New Roman" w:hAnsi="Times New Roman"/>
          <w:b/>
          <w:bCs/>
          <w:lang w:eastAsia="en-HK"/>
        </w:rPr>
        <w:t>and others</w:t>
      </w:r>
    </w:p>
    <w:p w14:paraId="360BDDEF" w14:textId="77777777" w:rsidR="00745BE9" w:rsidRPr="00D95081" w:rsidRDefault="00745BE9" w:rsidP="00745BE9">
      <w:pPr>
        <w:shd w:val="clear" w:color="auto" w:fill="FFFFFF" w:themeFill="background1"/>
        <w:ind w:left="720"/>
        <w:rPr>
          <w:rFonts w:ascii="Times New Roman" w:hAnsi="Times New Roman"/>
        </w:rPr>
      </w:pPr>
    </w:p>
    <w:p w14:paraId="004DF6F7" w14:textId="77777777" w:rsidR="00745BE9" w:rsidRPr="00B25215" w:rsidRDefault="00745BE9" w:rsidP="00745BE9">
      <w:pPr>
        <w:jc w:val="both"/>
        <w:rPr>
          <w:rFonts w:ascii="Times New Roman" w:eastAsia="PMingLiU" w:hAnsi="Times New Roman"/>
          <w:b/>
          <w:bCs/>
        </w:rPr>
      </w:pPr>
      <w:r w:rsidRPr="00D95081">
        <w:rPr>
          <w:rFonts w:ascii="Times New Roman" w:eastAsia="PMingLiU" w:hAnsi="Times New Roman"/>
          <w:lang w:eastAsia="en-HK"/>
        </w:rPr>
        <w:t>In addition to the Summit scheduled for December 2021, HKDC will also soft launch a new design knowledge platform ‘</w:t>
      </w:r>
      <w:proofErr w:type="spellStart"/>
      <w:r w:rsidRPr="00D95081">
        <w:rPr>
          <w:rFonts w:ascii="Times New Roman" w:eastAsia="PMingLiU" w:hAnsi="Times New Roman"/>
          <w:lang w:eastAsia="en-HK"/>
        </w:rPr>
        <w:t>bodw</w:t>
      </w:r>
      <w:proofErr w:type="spellEnd"/>
      <w:r w:rsidRPr="00D95081">
        <w:rPr>
          <w:rFonts w:ascii="Times New Roman" w:eastAsia="PMingLiU" w:hAnsi="Times New Roman"/>
          <w:lang w:eastAsia="en-HK"/>
        </w:rPr>
        <w:t>+’ in October 2021. The ‘</w:t>
      </w:r>
      <w:proofErr w:type="spellStart"/>
      <w:r w:rsidRPr="00D95081">
        <w:rPr>
          <w:rFonts w:ascii="Times New Roman" w:eastAsia="PMingLiU" w:hAnsi="Times New Roman"/>
          <w:lang w:eastAsia="en-HK"/>
        </w:rPr>
        <w:t>bodw</w:t>
      </w:r>
      <w:proofErr w:type="spellEnd"/>
      <w:r w:rsidRPr="00D95081">
        <w:rPr>
          <w:rFonts w:ascii="Times New Roman" w:eastAsia="PMingLiU" w:hAnsi="Times New Roman"/>
          <w:lang w:eastAsia="en-HK"/>
        </w:rPr>
        <w:t xml:space="preserve">+’ is </w:t>
      </w:r>
      <w:r w:rsidRPr="00B25215">
        <w:rPr>
          <w:rFonts w:ascii="Times New Roman" w:eastAsia="PMingLiU" w:hAnsi="Times New Roman"/>
        </w:rPr>
        <w:t xml:space="preserve">envisioned to become Asia’s leading online design portal promoting and celebrating design excellence, inspiring and engaging the local and international design community, and connecting overseas regions and the </w:t>
      </w:r>
      <w:proofErr w:type="gramStart"/>
      <w:r w:rsidRPr="00B25215">
        <w:rPr>
          <w:rFonts w:ascii="Times New Roman" w:eastAsia="PMingLiU" w:hAnsi="Times New Roman"/>
        </w:rPr>
        <w:t>Mainland</w:t>
      </w:r>
      <w:proofErr w:type="gramEnd"/>
      <w:r w:rsidRPr="00B25215">
        <w:rPr>
          <w:rFonts w:ascii="Times New Roman" w:eastAsia="PMingLiU" w:hAnsi="Times New Roman"/>
        </w:rPr>
        <w:t xml:space="preserve">, especially the Guangdong-Hong Kong-Macao Greater Bay Area. This platform will feature the latest insights on seminal design trends, and exclusive interviews with creative leaders and emerging talents. </w:t>
      </w:r>
    </w:p>
    <w:p w14:paraId="4A080CBD" w14:textId="77777777" w:rsidR="00745BE9" w:rsidRPr="00B25215" w:rsidRDefault="00745BE9" w:rsidP="00745BE9">
      <w:pPr>
        <w:jc w:val="both"/>
        <w:rPr>
          <w:rFonts w:ascii="Times New Roman" w:eastAsia="PMingLiU" w:hAnsi="Times New Roman"/>
          <w:b/>
          <w:bCs/>
        </w:rPr>
      </w:pPr>
    </w:p>
    <w:p w14:paraId="31DD928B" w14:textId="77777777" w:rsidR="00745BE9" w:rsidRPr="00B25215" w:rsidRDefault="00745BE9" w:rsidP="00745BE9">
      <w:pPr>
        <w:jc w:val="both"/>
        <w:rPr>
          <w:rFonts w:ascii="Times New Roman" w:eastAsia="PMingLiU" w:hAnsi="Times New Roman"/>
        </w:rPr>
      </w:pPr>
      <w:r w:rsidRPr="00B25215">
        <w:rPr>
          <w:rFonts w:ascii="Times New Roman" w:eastAsia="PMingLiU" w:hAnsi="Times New Roman"/>
        </w:rPr>
        <w:lastRenderedPageBreak/>
        <w:t>Join BODW 2021 and Rethink, Refresh and Reset with leading entrepreneurs, creatives, and designers from different sectors. Let’s Reset @ BODW2021!</w:t>
      </w:r>
    </w:p>
    <w:p w14:paraId="1C4BA53B" w14:textId="77777777" w:rsidR="00745BE9" w:rsidRPr="00B25215" w:rsidRDefault="00745BE9" w:rsidP="00745BE9">
      <w:pPr>
        <w:jc w:val="both"/>
        <w:rPr>
          <w:rFonts w:ascii="Times New Roman" w:eastAsia="PMingLiU" w:hAnsi="Times New Roman"/>
        </w:rPr>
      </w:pPr>
    </w:p>
    <w:p w14:paraId="1D0E8DE5" w14:textId="77777777" w:rsidR="00745BE9" w:rsidRPr="00B25215" w:rsidRDefault="00745BE9" w:rsidP="00745BE9">
      <w:pPr>
        <w:contextualSpacing/>
        <w:jc w:val="both"/>
        <w:rPr>
          <w:rFonts w:ascii="Times New Roman" w:eastAsia="PMingLiU" w:hAnsi="Times New Roman"/>
        </w:rPr>
      </w:pPr>
      <w:r w:rsidRPr="00B25215">
        <w:rPr>
          <w:rFonts w:ascii="Times New Roman" w:eastAsia="PMingLiU" w:hAnsi="Times New Roman"/>
        </w:rPr>
        <w:t>For registration and updates of BODW 2021, please visit the official website at</w:t>
      </w:r>
    </w:p>
    <w:p w14:paraId="52664C47" w14:textId="6197FB71" w:rsidR="00745BE9" w:rsidRPr="00B25215" w:rsidRDefault="003F23E7" w:rsidP="00745BE9">
      <w:pPr>
        <w:contextualSpacing/>
        <w:jc w:val="both"/>
        <w:rPr>
          <w:rFonts w:ascii="Times New Roman" w:eastAsia="PMingLiU" w:hAnsi="Times New Roman"/>
        </w:rPr>
      </w:pPr>
      <w:hyperlink r:id="rId9" w:history="1">
        <w:r w:rsidR="00745BE9" w:rsidRPr="00D95081">
          <w:rPr>
            <w:rStyle w:val="Hyperlink"/>
            <w:rFonts w:ascii="Times New Roman" w:hAnsi="Times New Roman"/>
            <w:color w:val="auto"/>
          </w:rPr>
          <w:t>http://www.bodw.com/</w:t>
        </w:r>
      </w:hyperlink>
      <w:r w:rsidR="00745BE9" w:rsidRPr="00B25215">
        <w:rPr>
          <w:rFonts w:ascii="Times New Roman" w:hAnsi="Times New Roman"/>
        </w:rPr>
        <w:t xml:space="preserve"> </w:t>
      </w:r>
      <w:r w:rsidR="00745BE9" w:rsidRPr="00B25215">
        <w:rPr>
          <w:rFonts w:ascii="Times New Roman" w:eastAsia="PMingLiU" w:hAnsi="Times New Roman"/>
        </w:rPr>
        <w:t xml:space="preserve">and follow </w:t>
      </w:r>
      <w:proofErr w:type="spellStart"/>
      <w:r w:rsidR="0094297F">
        <w:rPr>
          <w:rFonts w:ascii="Times New Roman" w:eastAsia="PMingLiU" w:hAnsi="Times New Roman"/>
        </w:rPr>
        <w:t>bodw</w:t>
      </w:r>
      <w:proofErr w:type="spellEnd"/>
      <w:r w:rsidR="0094297F">
        <w:rPr>
          <w:rFonts w:ascii="Times New Roman" w:eastAsia="PMingLiU" w:hAnsi="Times New Roman"/>
        </w:rPr>
        <w:t>+</w:t>
      </w:r>
      <w:r w:rsidR="00745BE9" w:rsidRPr="00B25215">
        <w:rPr>
          <w:rFonts w:ascii="Times New Roman" w:eastAsia="PMingLiU" w:hAnsi="Times New Roman"/>
        </w:rPr>
        <w:t xml:space="preserve"> on the following social media channels: Facebook (</w:t>
      </w:r>
      <w:proofErr w:type="spellStart"/>
      <w:r w:rsidR="007B1BAD" w:rsidRPr="00E40874">
        <w:rPr>
          <w:rFonts w:ascii="Times New Roman" w:eastAsia="PMingLiU" w:hAnsi="Times New Roman"/>
        </w:rPr>
        <w:fldChar w:fldCharType="begin"/>
      </w:r>
      <w:r w:rsidR="007B1BAD" w:rsidRPr="00E40874">
        <w:rPr>
          <w:rFonts w:ascii="Times New Roman" w:eastAsia="PMingLiU" w:hAnsi="Times New Roman"/>
        </w:rPr>
        <w:instrText xml:space="preserve"> HYPERLINK "https://www.facebook.com/bodwplus" </w:instrText>
      </w:r>
      <w:r w:rsidR="007B1BAD" w:rsidRPr="00E40874">
        <w:rPr>
          <w:rFonts w:ascii="Times New Roman" w:eastAsia="PMingLiU" w:hAnsi="Times New Roman"/>
        </w:rPr>
        <w:fldChar w:fldCharType="separate"/>
      </w:r>
      <w:r w:rsidR="00EB2B0E" w:rsidRPr="00E40874">
        <w:rPr>
          <w:rStyle w:val="Hyperlink"/>
          <w:rFonts w:ascii="Times New Roman" w:eastAsia="PMingLiU" w:hAnsi="Times New Roman"/>
          <w:color w:val="auto"/>
        </w:rPr>
        <w:t>bodw</w:t>
      </w:r>
      <w:proofErr w:type="spellEnd"/>
      <w:r w:rsidR="00EB2B0E" w:rsidRPr="00E40874">
        <w:rPr>
          <w:rStyle w:val="Hyperlink"/>
          <w:rFonts w:ascii="Times New Roman" w:eastAsia="PMingLiU" w:hAnsi="Times New Roman"/>
          <w:color w:val="auto"/>
        </w:rPr>
        <w:t>+</w:t>
      </w:r>
      <w:r w:rsidR="007B1BAD" w:rsidRPr="00E40874">
        <w:rPr>
          <w:rFonts w:ascii="Times New Roman" w:eastAsia="PMingLiU" w:hAnsi="Times New Roman"/>
        </w:rPr>
        <w:fldChar w:fldCharType="end"/>
      </w:r>
      <w:r w:rsidR="00745BE9" w:rsidRPr="00B25215">
        <w:rPr>
          <w:rFonts w:ascii="Times New Roman" w:eastAsia="PMingLiU" w:hAnsi="Times New Roman"/>
        </w:rPr>
        <w:t xml:space="preserve">), </w:t>
      </w:r>
      <w:r w:rsidR="00745BE9" w:rsidRPr="00E40874">
        <w:rPr>
          <w:rFonts w:ascii="Times New Roman" w:eastAsia="PMingLiU" w:hAnsi="Times New Roman"/>
        </w:rPr>
        <w:t xml:space="preserve">Instagram </w:t>
      </w:r>
      <w:hyperlink r:id="rId10" w:history="1">
        <w:r w:rsidR="00745BE9" w:rsidRPr="00E40874">
          <w:rPr>
            <w:rStyle w:val="Hyperlink"/>
            <w:rFonts w:ascii="Times New Roman" w:eastAsia="PMingLiU" w:hAnsi="Times New Roman"/>
            <w:color w:val="auto"/>
          </w:rPr>
          <w:t>(@bodw</w:t>
        </w:r>
        <w:r w:rsidR="00EB2B0E" w:rsidRPr="00E40874">
          <w:rPr>
            <w:rStyle w:val="Hyperlink"/>
            <w:rFonts w:ascii="Times New Roman" w:eastAsia="PMingLiU" w:hAnsi="Times New Roman"/>
            <w:color w:val="auto"/>
          </w:rPr>
          <w:t>plus</w:t>
        </w:r>
      </w:hyperlink>
      <w:r w:rsidR="00745BE9" w:rsidRPr="00E40874">
        <w:rPr>
          <w:rFonts w:ascii="Times New Roman" w:eastAsia="PMingLiU" w:hAnsi="Times New Roman"/>
        </w:rPr>
        <w:t xml:space="preserve">), </w:t>
      </w:r>
      <w:r w:rsidR="00745BE9" w:rsidRPr="00B25215">
        <w:rPr>
          <w:rFonts w:ascii="Times New Roman" w:eastAsia="PMingLiU" w:hAnsi="Times New Roman"/>
        </w:rPr>
        <w:t xml:space="preserve">Twitter </w:t>
      </w:r>
      <w:hyperlink r:id="rId11" w:history="1">
        <w:r w:rsidR="00EB2B0E" w:rsidRPr="00D95081">
          <w:rPr>
            <w:rStyle w:val="Hyperlink"/>
            <w:rFonts w:ascii="Times New Roman" w:eastAsia="PMingLiU" w:hAnsi="Times New Roman"/>
            <w:color w:val="auto"/>
          </w:rPr>
          <w:t>(@</w:t>
        </w:r>
        <w:r w:rsidR="0094297F">
          <w:rPr>
            <w:rStyle w:val="Hyperlink"/>
            <w:rFonts w:ascii="Times New Roman" w:eastAsia="PMingLiU" w:hAnsi="Times New Roman"/>
            <w:color w:val="auto"/>
          </w:rPr>
          <w:t>bodwplus</w:t>
        </w:r>
      </w:hyperlink>
      <w:r w:rsidR="00745BE9" w:rsidRPr="00B25215">
        <w:rPr>
          <w:rFonts w:ascii="Times New Roman" w:eastAsia="PMingLiU" w:hAnsi="Times New Roman"/>
        </w:rPr>
        <w:t>), LinkedIn (</w:t>
      </w:r>
      <w:proofErr w:type="spellStart"/>
      <w:r w:rsidR="00EB2B0E" w:rsidRPr="00D95081">
        <w:fldChar w:fldCharType="begin"/>
      </w:r>
      <w:r w:rsidR="0094297F">
        <w:instrText>HYPERLINK "https://www.linkedin.com/company/bodwplus/"</w:instrText>
      </w:r>
      <w:r w:rsidR="00EB2B0E" w:rsidRPr="00D95081">
        <w:fldChar w:fldCharType="separate"/>
      </w:r>
      <w:r w:rsidR="00EB2B0E" w:rsidRPr="00D95081">
        <w:rPr>
          <w:rStyle w:val="Hyperlink"/>
          <w:rFonts w:ascii="Times New Roman" w:eastAsia="PMingLiU" w:hAnsi="Times New Roman"/>
          <w:color w:val="auto"/>
        </w:rPr>
        <w:t>bodw</w:t>
      </w:r>
      <w:proofErr w:type="spellEnd"/>
      <w:r w:rsidR="00EB2B0E" w:rsidRPr="00D95081">
        <w:rPr>
          <w:rStyle w:val="Hyperlink"/>
          <w:rFonts w:ascii="Times New Roman" w:eastAsia="PMingLiU" w:hAnsi="Times New Roman"/>
          <w:color w:val="auto"/>
        </w:rPr>
        <w:t>+</w:t>
      </w:r>
      <w:r w:rsidR="00EB2B0E" w:rsidRPr="00D95081">
        <w:rPr>
          <w:rStyle w:val="Hyperlink"/>
          <w:rFonts w:ascii="Times New Roman" w:eastAsia="PMingLiU" w:hAnsi="Times New Roman"/>
          <w:color w:val="auto"/>
        </w:rPr>
        <w:fldChar w:fldCharType="end"/>
      </w:r>
      <w:r w:rsidR="00745BE9" w:rsidRPr="00B25215">
        <w:rPr>
          <w:rFonts w:ascii="Times New Roman" w:eastAsia="PMingLiU" w:hAnsi="Times New Roman"/>
        </w:rPr>
        <w:t>) and YouTube (</w:t>
      </w:r>
      <w:proofErr w:type="spellStart"/>
      <w:r w:rsidR="008749AC">
        <w:fldChar w:fldCharType="begin"/>
      </w:r>
      <w:r w:rsidR="0094297F">
        <w:instrText>HYPERLINK "https://www.youtube.com/c/bodwplus/about"</w:instrText>
      </w:r>
      <w:r w:rsidR="008749AC">
        <w:fldChar w:fldCharType="separate"/>
      </w:r>
      <w:r w:rsidR="0094297F">
        <w:rPr>
          <w:rStyle w:val="Hyperlink"/>
          <w:rFonts w:ascii="Times New Roman" w:eastAsia="PMingLiU" w:hAnsi="Times New Roman"/>
          <w:color w:val="auto"/>
        </w:rPr>
        <w:t>bodw</w:t>
      </w:r>
      <w:proofErr w:type="spellEnd"/>
      <w:r w:rsidR="0094297F">
        <w:rPr>
          <w:rStyle w:val="Hyperlink"/>
          <w:rFonts w:ascii="Times New Roman" w:eastAsia="PMingLiU" w:hAnsi="Times New Roman"/>
          <w:color w:val="auto"/>
        </w:rPr>
        <w:t>+</w:t>
      </w:r>
      <w:r w:rsidR="008749AC">
        <w:rPr>
          <w:rStyle w:val="Hyperlink"/>
          <w:rFonts w:ascii="Times New Roman" w:eastAsia="PMingLiU" w:hAnsi="Times New Roman"/>
          <w:color w:val="auto"/>
        </w:rPr>
        <w:fldChar w:fldCharType="end"/>
      </w:r>
      <w:r w:rsidR="00745BE9" w:rsidRPr="00B25215">
        <w:rPr>
          <w:rFonts w:ascii="Times New Roman" w:eastAsia="PMingLiU" w:hAnsi="Times New Roman"/>
        </w:rPr>
        <w:t xml:space="preserve">). </w:t>
      </w:r>
    </w:p>
    <w:p w14:paraId="39892193" w14:textId="77777777" w:rsidR="00745BE9" w:rsidRPr="00B25215" w:rsidRDefault="00745BE9" w:rsidP="00745BE9">
      <w:pPr>
        <w:contextualSpacing/>
        <w:jc w:val="both"/>
        <w:rPr>
          <w:rFonts w:ascii="Times New Roman" w:eastAsia="PMingLiU" w:hAnsi="Times New Roman"/>
        </w:rPr>
      </w:pPr>
    </w:p>
    <w:p w14:paraId="59D8447F" w14:textId="11F3A2BF" w:rsidR="00745BE9" w:rsidRDefault="00745BE9" w:rsidP="00745BE9">
      <w:pPr>
        <w:contextualSpacing/>
        <w:jc w:val="both"/>
        <w:rPr>
          <w:rFonts w:ascii="Times New Roman" w:eastAsia="PMingLiU" w:hAnsi="Times New Roman"/>
          <w:lang w:val="en-GB"/>
        </w:rPr>
      </w:pPr>
      <w:r w:rsidRPr="00B25215">
        <w:rPr>
          <w:rFonts w:ascii="Times New Roman" w:eastAsia="PMingLiU" w:hAnsi="Times New Roman"/>
        </w:rPr>
        <w:t xml:space="preserve">BODW is </w:t>
      </w:r>
      <w:r w:rsidRPr="00B25215">
        <w:rPr>
          <w:rFonts w:ascii="Times New Roman" w:eastAsia="PMingLiU" w:hAnsi="Times New Roman"/>
          <w:lang w:val="en-GB"/>
        </w:rPr>
        <w:t xml:space="preserve">organised by Hong Kong Design Centre (HKDC) and co-organised by Hong </w:t>
      </w:r>
      <w:r w:rsidRPr="005413C6">
        <w:rPr>
          <w:rFonts w:ascii="Times New Roman" w:eastAsia="PMingLiU" w:hAnsi="Times New Roman"/>
          <w:lang w:val="en-GB"/>
        </w:rPr>
        <w:t>Kong Trade Development Council (HKTDC), with Create Hong Kong (</w:t>
      </w:r>
      <w:proofErr w:type="spellStart"/>
      <w:r w:rsidRPr="005413C6">
        <w:rPr>
          <w:rFonts w:ascii="Times New Roman" w:eastAsia="PMingLiU" w:hAnsi="Times New Roman"/>
          <w:lang w:val="en-GB"/>
        </w:rPr>
        <w:t>CreateHK</w:t>
      </w:r>
      <w:proofErr w:type="spellEnd"/>
      <w:r w:rsidRPr="005413C6">
        <w:rPr>
          <w:rFonts w:ascii="Times New Roman" w:eastAsia="PMingLiU" w:hAnsi="Times New Roman"/>
          <w:lang w:val="en-GB"/>
        </w:rPr>
        <w:t>) of the Government of the Hong Kong Special Administrative Region (HKSAR Government) as the Lead Sponsor</w:t>
      </w:r>
      <w:r>
        <w:rPr>
          <w:rFonts w:ascii="Times New Roman" w:eastAsia="PMingLiU" w:hAnsi="Times New Roman"/>
          <w:lang w:val="en-GB"/>
        </w:rPr>
        <w:t>.</w:t>
      </w:r>
    </w:p>
    <w:p w14:paraId="4AB72EA9" w14:textId="7085E8DA" w:rsidR="00745BE9" w:rsidRDefault="00745BE9" w:rsidP="00745BE9">
      <w:pPr>
        <w:contextualSpacing/>
        <w:jc w:val="both"/>
        <w:rPr>
          <w:rFonts w:ascii="Times New Roman" w:eastAsia="PMingLiU" w:hAnsi="Times New Roman"/>
          <w:lang w:val="en-GB"/>
        </w:rPr>
      </w:pPr>
    </w:p>
    <w:p w14:paraId="5C42DCC5" w14:textId="7E476BB3" w:rsidR="00745BE9" w:rsidRDefault="00745BE9" w:rsidP="00745BE9">
      <w:pPr>
        <w:contextualSpacing/>
        <w:jc w:val="center"/>
        <w:rPr>
          <w:rFonts w:ascii="Times New Roman" w:eastAsia="PMingLiU" w:hAnsi="Times New Roman"/>
          <w:lang w:val="en-GB"/>
        </w:rPr>
      </w:pPr>
      <w:r>
        <w:rPr>
          <w:rFonts w:ascii="Times New Roman" w:eastAsia="PMingLiU" w:hAnsi="Times New Roman"/>
          <w:lang w:val="en-GB"/>
        </w:rPr>
        <w:t>-End-</w:t>
      </w:r>
    </w:p>
    <w:p w14:paraId="6B81F824" w14:textId="38207E7B" w:rsidR="002A0B2C" w:rsidRDefault="00474A0F" w:rsidP="00745BE9">
      <w:pPr>
        <w:shd w:val="clear" w:color="auto" w:fill="FFFFFF"/>
        <w:contextualSpacing/>
        <w:jc w:val="both"/>
        <w:rPr>
          <w:rFonts w:ascii="Times New Roman" w:eastAsia="Times New Roman" w:hAnsi="Times New Roman"/>
          <w:b/>
          <w:bCs/>
          <w:color w:val="000000"/>
          <w:u w:val="single"/>
          <w:lang w:val="en-GB"/>
        </w:rPr>
      </w:pPr>
      <w:r>
        <w:rPr>
          <w:rFonts w:ascii="Times New Roman" w:eastAsia="Times New Roman" w:hAnsi="Times New Roman"/>
          <w:b/>
          <w:bCs/>
          <w:color w:val="000000"/>
          <w:u w:val="single"/>
          <w:lang w:val="en-GB"/>
        </w:rPr>
        <w:t>Images:</w:t>
      </w:r>
      <w:r w:rsidR="00F21BF9">
        <w:rPr>
          <w:rFonts w:ascii="Times New Roman" w:eastAsia="Times New Roman" w:hAnsi="Times New Roman"/>
          <w:b/>
          <w:bCs/>
          <w:color w:val="000000"/>
          <w:u w:val="single"/>
          <w:lang w:val="en-GB"/>
        </w:rPr>
        <w:t xml:space="preserve"> </w:t>
      </w:r>
    </w:p>
    <w:tbl>
      <w:tblPr>
        <w:tblStyle w:val="TableGrid"/>
        <w:tblW w:w="0" w:type="auto"/>
        <w:tblLook w:val="04A0" w:firstRow="1" w:lastRow="0" w:firstColumn="1" w:lastColumn="0" w:noHBand="0" w:noVBand="1"/>
      </w:tblPr>
      <w:tblGrid>
        <w:gridCol w:w="8290"/>
      </w:tblGrid>
      <w:tr w:rsidR="00474A0F" w14:paraId="3DFF4681" w14:textId="77777777" w:rsidTr="00474A0F">
        <w:tc>
          <w:tcPr>
            <w:tcW w:w="8290" w:type="dxa"/>
          </w:tcPr>
          <w:p w14:paraId="79AEB268" w14:textId="5F7B2F77" w:rsidR="00474A0F" w:rsidRPr="00BE286E" w:rsidRDefault="003A0CC9" w:rsidP="00474A0F">
            <w:pPr>
              <w:contextualSpacing/>
              <w:jc w:val="center"/>
              <w:rPr>
                <w:rFonts w:ascii="Times New Roman" w:hAnsi="Times New Roman" w:cs="Times New Roman"/>
                <w:b/>
                <w:bCs/>
                <w:color w:val="000000"/>
                <w:sz w:val="22"/>
                <w:szCs w:val="22"/>
                <w:lang w:val="en-GB"/>
              </w:rPr>
            </w:pPr>
            <w:r w:rsidRPr="00BE286E">
              <w:rPr>
                <w:rFonts w:ascii="Times New Roman" w:hAnsi="Times New Roman" w:cs="Times New Roman"/>
                <w:b/>
                <w:bCs/>
                <w:noProof/>
                <w:color w:val="000000"/>
                <w:sz w:val="22"/>
                <w:szCs w:val="22"/>
                <w:lang w:val="en-GB"/>
              </w:rPr>
              <w:drawing>
                <wp:inline distT="0" distB="0" distL="0" distR="0" wp14:anchorId="13D8E1EB" wp14:editId="708992F5">
                  <wp:extent cx="3267075" cy="2142490"/>
                  <wp:effectExtent l="0" t="0" r="9525" b="0"/>
                  <wp:docPr id="4" name="Picture 4" descr="A group of people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sign&#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6373" r="6182" b="13977"/>
                          <a:stretch/>
                        </pic:blipFill>
                        <pic:spPr bwMode="auto">
                          <a:xfrm>
                            <a:off x="0" y="0"/>
                            <a:ext cx="3286556" cy="2155265"/>
                          </a:xfrm>
                          <a:prstGeom prst="rect">
                            <a:avLst/>
                          </a:prstGeom>
                          <a:ln>
                            <a:noFill/>
                          </a:ln>
                          <a:extLst>
                            <a:ext uri="{53640926-AAD7-44D8-BBD7-CCE9431645EC}">
                              <a14:shadowObscured xmlns:a14="http://schemas.microsoft.com/office/drawing/2010/main"/>
                            </a:ext>
                          </a:extLst>
                        </pic:spPr>
                      </pic:pic>
                    </a:graphicData>
                  </a:graphic>
                </wp:inline>
              </w:drawing>
            </w:r>
          </w:p>
        </w:tc>
      </w:tr>
      <w:tr w:rsidR="00474A0F" w14:paraId="187291F7" w14:textId="77777777" w:rsidTr="00474A0F">
        <w:tc>
          <w:tcPr>
            <w:tcW w:w="8290" w:type="dxa"/>
          </w:tcPr>
          <w:p w14:paraId="05408D1F" w14:textId="37A271E7" w:rsidR="00474A0F" w:rsidRPr="00A94F16" w:rsidRDefault="00474A0F" w:rsidP="00474A0F">
            <w:pPr>
              <w:rPr>
                <w:rFonts w:ascii="Times New Roman" w:hAnsi="Times New Roman" w:cs="Times New Roman"/>
                <w:color w:val="000000"/>
                <w:sz w:val="22"/>
                <w:szCs w:val="22"/>
                <w:lang w:val="en-GB"/>
              </w:rPr>
            </w:pPr>
            <w:r w:rsidRPr="00A94F16">
              <w:rPr>
                <w:rFonts w:ascii="Times New Roman" w:hAnsi="Times New Roman" w:cs="Times New Roman"/>
                <w:b/>
                <w:bCs/>
                <w:color w:val="000000"/>
                <w:sz w:val="22"/>
                <w:szCs w:val="22"/>
                <w:lang w:val="en-GB"/>
              </w:rPr>
              <w:t>Caption:</w:t>
            </w:r>
            <w:r w:rsidRPr="00A94F16">
              <w:rPr>
                <w:rFonts w:ascii="Times New Roman" w:hAnsi="Times New Roman" w:cs="Times New Roman"/>
                <w:color w:val="000000"/>
                <w:sz w:val="22"/>
                <w:szCs w:val="22"/>
                <w:lang w:val="en-GB"/>
              </w:rPr>
              <w:t xml:space="preserve"> In attendance at the Business of Design Week (BODW) 2021 kick-off event were 10 officiating guests (From Left to Right): </w:t>
            </w:r>
            <w:r w:rsidRPr="00A94F16">
              <w:rPr>
                <w:rFonts w:ascii="Times New Roman" w:hAnsi="Times New Roman" w:cs="Times New Roman"/>
                <w:b/>
                <w:bCs/>
                <w:color w:val="000000"/>
                <w:sz w:val="22"/>
                <w:szCs w:val="22"/>
                <w:lang w:val="en-GB"/>
              </w:rPr>
              <w:t>Dr Joseph Wong</w:t>
            </w:r>
            <w:r w:rsidRPr="00A94F16">
              <w:rPr>
                <w:rFonts w:ascii="Times New Roman" w:hAnsi="Times New Roman" w:cs="Times New Roman"/>
                <w:color w:val="000000"/>
                <w:sz w:val="22"/>
                <w:szCs w:val="22"/>
                <w:lang w:val="en-GB"/>
              </w:rPr>
              <w:t xml:space="preserve">, Executive Director of Hong Kong Design Centre; </w:t>
            </w:r>
            <w:r w:rsidRPr="00A94F16">
              <w:rPr>
                <w:rFonts w:ascii="Times New Roman" w:hAnsi="Times New Roman" w:cs="Times New Roman"/>
                <w:b/>
                <w:bCs/>
                <w:color w:val="000000"/>
                <w:sz w:val="22"/>
                <w:szCs w:val="22"/>
                <w:lang w:val="en-GB"/>
              </w:rPr>
              <w:t>Dr Lay Lian Ong</w:t>
            </w:r>
            <w:r w:rsidRPr="00A94F16">
              <w:rPr>
                <w:rFonts w:ascii="Times New Roman" w:hAnsi="Times New Roman" w:cs="Times New Roman"/>
                <w:color w:val="000000"/>
                <w:sz w:val="22"/>
                <w:szCs w:val="22"/>
                <w:lang w:val="en-GB"/>
              </w:rPr>
              <w:t xml:space="preserve">, Principal of Hong Kong Design Institute (HKDI); </w:t>
            </w:r>
            <w:r w:rsidRPr="00A94F16">
              <w:rPr>
                <w:rFonts w:ascii="Times New Roman" w:hAnsi="Times New Roman" w:cs="Times New Roman"/>
                <w:b/>
                <w:bCs/>
                <w:color w:val="000000"/>
                <w:sz w:val="22"/>
                <w:szCs w:val="22"/>
                <w:lang w:val="en-GB"/>
              </w:rPr>
              <w:t>Eric Tong</w:t>
            </w:r>
            <w:r w:rsidRPr="00A94F16">
              <w:rPr>
                <w:rFonts w:ascii="Times New Roman" w:hAnsi="Times New Roman" w:cs="Times New Roman"/>
                <w:color w:val="000000"/>
                <w:sz w:val="22"/>
                <w:szCs w:val="22"/>
                <w:lang w:val="en-GB"/>
              </w:rPr>
              <w:t xml:space="preserve">, Head of Advertising, ViuTV; </w:t>
            </w:r>
            <w:r w:rsidRPr="00A94F16">
              <w:rPr>
                <w:rFonts w:ascii="Times New Roman" w:hAnsi="Times New Roman" w:cs="Times New Roman"/>
                <w:b/>
                <w:bCs/>
                <w:color w:val="000000"/>
                <w:sz w:val="22"/>
                <w:szCs w:val="22"/>
                <w:lang w:val="en-GB"/>
              </w:rPr>
              <w:t>Stephen Liang</w:t>
            </w:r>
            <w:r w:rsidRPr="00A94F16">
              <w:rPr>
                <w:rFonts w:ascii="Times New Roman" w:hAnsi="Times New Roman" w:cs="Times New Roman"/>
                <w:color w:val="000000"/>
                <w:sz w:val="22"/>
                <w:szCs w:val="22"/>
                <w:lang w:val="en-GB"/>
              </w:rPr>
              <w:t xml:space="preserve">, Assistant Executive Director, Hong Kong Trade Development Council (HKTDC); </w:t>
            </w:r>
            <w:r w:rsidRPr="00A94F16">
              <w:rPr>
                <w:rFonts w:ascii="Times New Roman" w:hAnsi="Times New Roman" w:cs="Times New Roman"/>
                <w:b/>
                <w:bCs/>
                <w:color w:val="000000"/>
                <w:sz w:val="22"/>
                <w:szCs w:val="22"/>
                <w:lang w:val="en-GB"/>
              </w:rPr>
              <w:t>Victor Lo,</w:t>
            </w:r>
            <w:r w:rsidRPr="00A94F16">
              <w:rPr>
                <w:rFonts w:ascii="Times New Roman" w:hAnsi="Times New Roman" w:cs="Times New Roman"/>
                <w:color w:val="000000"/>
                <w:sz w:val="22"/>
                <w:szCs w:val="22"/>
                <w:lang w:val="en-GB"/>
              </w:rPr>
              <w:t xml:space="preserve"> Chairman of BODW Steering Committee; </w:t>
            </w:r>
            <w:r w:rsidRPr="00A94F16">
              <w:rPr>
                <w:rFonts w:ascii="Times New Roman" w:hAnsi="Times New Roman" w:cs="Times New Roman"/>
                <w:b/>
                <w:bCs/>
                <w:color w:val="000000"/>
                <w:sz w:val="22"/>
                <w:szCs w:val="22"/>
                <w:lang w:val="en-GB"/>
              </w:rPr>
              <w:t xml:space="preserve">Prof. Eric </w:t>
            </w:r>
            <w:proofErr w:type="spellStart"/>
            <w:r w:rsidRPr="00A94F16">
              <w:rPr>
                <w:rFonts w:ascii="Times New Roman" w:hAnsi="Times New Roman" w:cs="Times New Roman"/>
                <w:b/>
                <w:bCs/>
                <w:color w:val="000000"/>
                <w:sz w:val="22"/>
                <w:szCs w:val="22"/>
                <w:lang w:val="en-GB"/>
              </w:rPr>
              <w:t>Yim</w:t>
            </w:r>
            <w:proofErr w:type="spellEnd"/>
            <w:r w:rsidRPr="00A94F16">
              <w:rPr>
                <w:rFonts w:ascii="Times New Roman" w:hAnsi="Times New Roman" w:cs="Times New Roman"/>
                <w:color w:val="000000"/>
                <w:sz w:val="22"/>
                <w:szCs w:val="22"/>
                <w:lang w:val="en-GB"/>
              </w:rPr>
              <w:t xml:space="preserve">, Chairman of Hong Kong Design Centre; </w:t>
            </w:r>
            <w:r w:rsidRPr="00A94F16">
              <w:rPr>
                <w:rFonts w:ascii="Times New Roman" w:hAnsi="Times New Roman" w:cs="Times New Roman"/>
                <w:b/>
                <w:bCs/>
                <w:color w:val="000000"/>
                <w:sz w:val="22"/>
                <w:szCs w:val="22"/>
                <w:lang w:val="en-GB"/>
              </w:rPr>
              <w:t>Victor Tsang</w:t>
            </w:r>
            <w:r w:rsidRPr="00A94F16">
              <w:rPr>
                <w:rFonts w:ascii="Times New Roman" w:hAnsi="Times New Roman" w:cs="Times New Roman"/>
                <w:color w:val="000000"/>
                <w:sz w:val="22"/>
                <w:szCs w:val="22"/>
                <w:lang w:val="en-GB"/>
              </w:rPr>
              <w:t xml:space="preserve">, Head of Create Hong Kong; </w:t>
            </w:r>
            <w:r w:rsidRPr="00A94F16">
              <w:rPr>
                <w:rFonts w:ascii="Times New Roman" w:hAnsi="Times New Roman" w:cs="Times New Roman"/>
                <w:b/>
                <w:bCs/>
                <w:color w:val="000000"/>
                <w:sz w:val="22"/>
                <w:szCs w:val="22"/>
                <w:lang w:val="en-GB"/>
              </w:rPr>
              <w:t>Nick Heath</w:t>
            </w:r>
            <w:r w:rsidRPr="00A94F16">
              <w:rPr>
                <w:rFonts w:ascii="Times New Roman" w:hAnsi="Times New Roman" w:cs="Times New Roman"/>
                <w:color w:val="000000"/>
                <w:sz w:val="22"/>
                <w:szCs w:val="22"/>
                <w:lang w:val="en-GB"/>
              </w:rPr>
              <w:t xml:space="preserve">, Director General Trade &amp; Investment of the UK’s Department for International Trade; </w:t>
            </w:r>
            <w:r w:rsidRPr="00A94F16">
              <w:rPr>
                <w:rFonts w:ascii="Times New Roman" w:hAnsi="Times New Roman" w:cs="Times New Roman"/>
                <w:b/>
                <w:bCs/>
                <w:color w:val="000000"/>
                <w:sz w:val="22"/>
                <w:szCs w:val="22"/>
                <w:lang w:val="en-GB"/>
              </w:rPr>
              <w:t xml:space="preserve">Prof. </w:t>
            </w:r>
            <w:proofErr w:type="spellStart"/>
            <w:r w:rsidRPr="00A94F16">
              <w:rPr>
                <w:rFonts w:ascii="Times New Roman" w:hAnsi="Times New Roman" w:cs="Times New Roman"/>
                <w:b/>
                <w:bCs/>
                <w:color w:val="000000"/>
                <w:sz w:val="22"/>
                <w:szCs w:val="22"/>
                <w:lang w:val="en-GB"/>
              </w:rPr>
              <w:t>Kun-pyo</w:t>
            </w:r>
            <w:proofErr w:type="spellEnd"/>
            <w:r w:rsidRPr="00A94F16">
              <w:rPr>
                <w:rFonts w:ascii="Times New Roman" w:hAnsi="Times New Roman" w:cs="Times New Roman"/>
                <w:b/>
                <w:bCs/>
                <w:color w:val="000000"/>
                <w:sz w:val="22"/>
                <w:szCs w:val="22"/>
                <w:lang w:val="en-GB"/>
              </w:rPr>
              <w:t xml:space="preserve"> Lee</w:t>
            </w:r>
            <w:r w:rsidRPr="00A94F16">
              <w:rPr>
                <w:rFonts w:ascii="Times New Roman" w:hAnsi="Times New Roman" w:cs="Times New Roman"/>
                <w:color w:val="000000"/>
                <w:sz w:val="22"/>
                <w:szCs w:val="22"/>
                <w:lang w:val="en-GB"/>
              </w:rPr>
              <w:t xml:space="preserve">, Dean of School of </w:t>
            </w:r>
            <w:r w:rsidRPr="00A94F16">
              <w:rPr>
                <w:rFonts w:ascii="Times New Roman" w:hAnsi="Times New Roman" w:cs="Times New Roman"/>
                <w:color w:val="000000"/>
                <w:sz w:val="22"/>
                <w:szCs w:val="22"/>
                <w:lang w:val="en-GB"/>
              </w:rPr>
              <w:lastRenderedPageBreak/>
              <w:t>Design, The Hong Kong Polytechnic University (</w:t>
            </w:r>
            <w:proofErr w:type="spellStart"/>
            <w:r w:rsidRPr="00A94F16">
              <w:rPr>
                <w:rFonts w:ascii="Times New Roman" w:hAnsi="Times New Roman" w:cs="Times New Roman"/>
                <w:color w:val="000000"/>
                <w:sz w:val="22"/>
                <w:szCs w:val="22"/>
                <w:lang w:val="en-GB"/>
              </w:rPr>
              <w:t>PolyU</w:t>
            </w:r>
            <w:proofErr w:type="spellEnd"/>
            <w:r w:rsidRPr="00A94F16">
              <w:rPr>
                <w:rFonts w:ascii="Times New Roman" w:hAnsi="Times New Roman" w:cs="Times New Roman"/>
                <w:color w:val="000000"/>
                <w:sz w:val="22"/>
                <w:szCs w:val="22"/>
                <w:lang w:val="en-GB"/>
              </w:rPr>
              <w:t>)</w:t>
            </w:r>
            <w:r w:rsidR="0004417A" w:rsidRPr="00A94F16">
              <w:rPr>
                <w:rFonts w:ascii="Times New Roman" w:hAnsi="Times New Roman" w:cs="Times New Roman"/>
                <w:color w:val="000000"/>
                <w:sz w:val="22"/>
                <w:szCs w:val="22"/>
                <w:lang w:val="en-GB"/>
              </w:rPr>
              <w:t xml:space="preserve"> and </w:t>
            </w:r>
            <w:r w:rsidR="0004417A" w:rsidRPr="00A94F16">
              <w:rPr>
                <w:rFonts w:ascii="Times New Roman" w:hAnsi="Times New Roman" w:cs="Times New Roman"/>
                <w:b/>
                <w:bCs/>
                <w:color w:val="000000"/>
                <w:sz w:val="22"/>
                <w:szCs w:val="22"/>
                <w:lang w:val="en-GB"/>
              </w:rPr>
              <w:t>William To</w:t>
            </w:r>
            <w:r w:rsidR="0004417A" w:rsidRPr="00586B98">
              <w:rPr>
                <w:rFonts w:ascii="Times New Roman" w:hAnsi="Times New Roman" w:cs="Times New Roman"/>
                <w:color w:val="000000"/>
                <w:sz w:val="22"/>
                <w:szCs w:val="22"/>
                <w:lang w:val="en-GB"/>
              </w:rPr>
              <w:t>,</w:t>
            </w:r>
            <w:r w:rsidR="0004417A" w:rsidRPr="00A94F16">
              <w:rPr>
                <w:rFonts w:ascii="Times New Roman" w:hAnsi="Times New Roman" w:cs="Times New Roman"/>
                <w:color w:val="000000"/>
                <w:sz w:val="22"/>
                <w:szCs w:val="22"/>
                <w:lang w:val="en-GB"/>
              </w:rPr>
              <w:t xml:space="preserve"> Executive Director of PMQ</w:t>
            </w:r>
          </w:p>
        </w:tc>
      </w:tr>
      <w:tr w:rsidR="00474A0F" w14:paraId="5537C0F0" w14:textId="77777777" w:rsidTr="00474A0F">
        <w:tc>
          <w:tcPr>
            <w:tcW w:w="8290" w:type="dxa"/>
          </w:tcPr>
          <w:p w14:paraId="7E5670F1" w14:textId="0E4EB8B7" w:rsidR="00474A0F" w:rsidRPr="00A94F16" w:rsidRDefault="00474A0F" w:rsidP="00474A0F">
            <w:pPr>
              <w:contextualSpacing/>
              <w:jc w:val="center"/>
              <w:rPr>
                <w:rFonts w:ascii="Times New Roman" w:hAnsi="Times New Roman" w:cs="Times New Roman"/>
                <w:b/>
                <w:bCs/>
                <w:color w:val="000000"/>
                <w:sz w:val="22"/>
                <w:szCs w:val="22"/>
                <w:u w:val="single"/>
                <w:lang w:val="en-GB"/>
              </w:rPr>
            </w:pPr>
            <w:r w:rsidRPr="00A94F16">
              <w:rPr>
                <w:rFonts w:ascii="Times New Roman" w:eastAsia="Times New Roman" w:hAnsi="Times New Roman" w:cs="Times New Roman"/>
                <w:b/>
                <w:bCs/>
                <w:noProof/>
                <w:color w:val="000000"/>
                <w:sz w:val="22"/>
                <w:szCs w:val="22"/>
                <w:lang w:val="en-GB"/>
              </w:rPr>
              <w:lastRenderedPageBreak/>
              <w:drawing>
                <wp:inline distT="0" distB="0" distL="0" distR="0" wp14:anchorId="7D110D62" wp14:editId="123B5EB1">
                  <wp:extent cx="2822917" cy="1881944"/>
                  <wp:effectExtent l="0" t="0" r="0" b="444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1732" cy="1887820"/>
                          </a:xfrm>
                          <a:prstGeom prst="rect">
                            <a:avLst/>
                          </a:prstGeom>
                          <a:noFill/>
                          <a:ln>
                            <a:noFill/>
                          </a:ln>
                        </pic:spPr>
                      </pic:pic>
                    </a:graphicData>
                  </a:graphic>
                </wp:inline>
              </w:drawing>
            </w:r>
          </w:p>
        </w:tc>
      </w:tr>
      <w:tr w:rsidR="00474A0F" w14:paraId="3B69FB59" w14:textId="77777777" w:rsidTr="00474A0F">
        <w:tc>
          <w:tcPr>
            <w:tcW w:w="8290" w:type="dxa"/>
          </w:tcPr>
          <w:p w14:paraId="3BEE2E10" w14:textId="7621BCF9" w:rsidR="00474A0F" w:rsidRPr="00A94F16" w:rsidRDefault="0004417A" w:rsidP="00474A0F">
            <w:pPr>
              <w:contextualSpacing/>
              <w:rPr>
                <w:rFonts w:ascii="Times New Roman" w:eastAsia="Times New Roman" w:hAnsi="Times New Roman" w:cs="Times New Roman"/>
                <w:b/>
                <w:bCs/>
                <w:noProof/>
                <w:color w:val="000000"/>
                <w:sz w:val="22"/>
                <w:szCs w:val="22"/>
                <w:lang w:val="en-GB"/>
              </w:rPr>
            </w:pPr>
            <w:r w:rsidRPr="00A94F16">
              <w:rPr>
                <w:rFonts w:ascii="Times New Roman" w:eastAsia="Times New Roman" w:hAnsi="Times New Roman" w:cs="Times New Roman"/>
                <w:b/>
                <w:bCs/>
                <w:color w:val="000000"/>
                <w:sz w:val="22"/>
                <w:szCs w:val="22"/>
                <w:lang w:val="en-GB"/>
              </w:rPr>
              <w:t>Caption:</w:t>
            </w:r>
            <w:r w:rsidRPr="00A94F16">
              <w:rPr>
                <w:rFonts w:ascii="Times New Roman" w:eastAsia="Times New Roman" w:hAnsi="Times New Roman" w:cs="Times New Roman"/>
                <w:color w:val="000000"/>
                <w:sz w:val="22"/>
                <w:szCs w:val="22"/>
                <w:lang w:val="en-GB"/>
              </w:rPr>
              <w:t xml:space="preserve"> </w:t>
            </w:r>
            <w:r w:rsidR="00474A0F" w:rsidRPr="00A94F16">
              <w:rPr>
                <w:rFonts w:ascii="Times New Roman" w:eastAsia="Times New Roman" w:hAnsi="Times New Roman" w:cs="Times New Roman"/>
                <w:color w:val="000000"/>
                <w:sz w:val="22"/>
                <w:szCs w:val="22"/>
                <w:lang w:val="en-GB"/>
              </w:rPr>
              <w:t>Hong Kong Design Centre (HKDC) announces this year’s theme for Business of Design Week (BODW): ‘Global Design Reset’</w:t>
            </w:r>
          </w:p>
        </w:tc>
      </w:tr>
      <w:tr w:rsidR="00474A0F" w14:paraId="51845AE8" w14:textId="77777777" w:rsidTr="00474A0F">
        <w:tc>
          <w:tcPr>
            <w:tcW w:w="8290" w:type="dxa"/>
          </w:tcPr>
          <w:p w14:paraId="40427B63" w14:textId="13C56AA9" w:rsidR="00474A0F" w:rsidRPr="00BE286E" w:rsidRDefault="00474A0F" w:rsidP="00474A0F">
            <w:pPr>
              <w:contextualSpacing/>
              <w:jc w:val="center"/>
              <w:rPr>
                <w:rFonts w:ascii="Times New Roman" w:eastAsia="Times New Roman" w:hAnsi="Times New Roman" w:cs="Times New Roman"/>
                <w:color w:val="000000"/>
                <w:sz w:val="22"/>
                <w:szCs w:val="22"/>
                <w:lang w:val="en-GB"/>
              </w:rPr>
            </w:pPr>
            <w:r w:rsidRPr="00BE286E">
              <w:rPr>
                <w:rFonts w:ascii="Times New Roman" w:eastAsia="Times New Roman" w:hAnsi="Times New Roman" w:cs="Times New Roman"/>
                <w:b/>
                <w:bCs/>
                <w:noProof/>
                <w:color w:val="000000"/>
                <w:sz w:val="22"/>
                <w:szCs w:val="22"/>
                <w:lang w:val="en-GB"/>
              </w:rPr>
              <w:drawing>
                <wp:inline distT="0" distB="0" distL="0" distR="0" wp14:anchorId="17998234" wp14:editId="7724D031">
                  <wp:extent cx="2820571" cy="1880381"/>
                  <wp:effectExtent l="0" t="0" r="0" b="571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1378" cy="1887586"/>
                          </a:xfrm>
                          <a:prstGeom prst="rect">
                            <a:avLst/>
                          </a:prstGeom>
                          <a:noFill/>
                          <a:ln>
                            <a:noFill/>
                          </a:ln>
                        </pic:spPr>
                      </pic:pic>
                    </a:graphicData>
                  </a:graphic>
                </wp:inline>
              </w:drawing>
            </w:r>
          </w:p>
        </w:tc>
      </w:tr>
      <w:tr w:rsidR="00474A0F" w14:paraId="3EAAC847" w14:textId="77777777" w:rsidTr="00474A0F">
        <w:tc>
          <w:tcPr>
            <w:tcW w:w="8290" w:type="dxa"/>
          </w:tcPr>
          <w:p w14:paraId="72082CC7" w14:textId="35415EC7" w:rsidR="00474A0F" w:rsidRPr="00A94F16" w:rsidRDefault="00474A0F" w:rsidP="0004417A">
            <w:pPr>
              <w:pStyle w:val="Body"/>
              <w:tabs>
                <w:tab w:val="left" w:pos="491"/>
              </w:tabs>
              <w:spacing w:after="0" w:line="240" w:lineRule="auto"/>
              <w:rPr>
                <w:rFonts w:ascii="Times New Roman" w:eastAsiaTheme="minorEastAsia" w:hAnsi="Times New Roman" w:cs="Times New Roman"/>
              </w:rPr>
            </w:pPr>
            <w:r w:rsidRPr="00A94F16">
              <w:rPr>
                <w:rFonts w:ascii="Times New Roman" w:eastAsia="Replica Pro Light" w:hAnsi="Times New Roman" w:cs="Times New Roman"/>
                <w:b/>
                <w:bCs/>
              </w:rPr>
              <w:t>Caption:</w:t>
            </w:r>
            <w:r w:rsidRPr="00A94F16">
              <w:rPr>
                <w:rFonts w:ascii="Times New Roman" w:eastAsia="Replica Pro Light" w:hAnsi="Times New Roman" w:cs="Times New Roman"/>
              </w:rPr>
              <w:t xml:space="preserve"> Local speakers and moderators joining at BODW 2021 Kick-off event including (First Row from Left to Right): </w:t>
            </w:r>
            <w:r w:rsidRPr="00A94F16">
              <w:rPr>
                <w:rFonts w:ascii="Times New Roman" w:eastAsia="Replica Pro Light" w:hAnsi="Times New Roman" w:cs="Times New Roman"/>
                <w:b/>
                <w:bCs/>
              </w:rPr>
              <w:t>Steve Leung</w:t>
            </w:r>
            <w:r w:rsidRPr="00A94F16">
              <w:rPr>
                <w:rFonts w:ascii="Times New Roman" w:eastAsia="Replica Pro Light" w:hAnsi="Times New Roman" w:cs="Times New Roman"/>
              </w:rPr>
              <w:t xml:space="preserve">, Founder of Steve Leung Designer Group; </w:t>
            </w:r>
            <w:r w:rsidRPr="00A94F16">
              <w:rPr>
                <w:rFonts w:ascii="Times New Roman" w:eastAsia="Replica Pro Light" w:hAnsi="Times New Roman" w:cs="Times New Roman"/>
                <w:b/>
                <w:bCs/>
              </w:rPr>
              <w:t>Tino Kwan</w:t>
            </w:r>
            <w:r w:rsidRPr="00A94F16">
              <w:rPr>
                <w:rFonts w:ascii="Times New Roman" w:eastAsia="Replica Pro Light" w:hAnsi="Times New Roman" w:cs="Times New Roman"/>
              </w:rPr>
              <w:t xml:space="preserve">, Principal Consultant of </w:t>
            </w:r>
            <w:proofErr w:type="spellStart"/>
            <w:r w:rsidRPr="00A94F16">
              <w:rPr>
                <w:rFonts w:ascii="Times New Roman" w:eastAsia="Replica Pro Light" w:hAnsi="Times New Roman" w:cs="Times New Roman"/>
              </w:rPr>
              <w:t>TinoKwan</w:t>
            </w:r>
            <w:proofErr w:type="spellEnd"/>
            <w:r w:rsidRPr="00A94F16">
              <w:rPr>
                <w:rFonts w:ascii="Times New Roman" w:eastAsia="Replica Pro Light" w:hAnsi="Times New Roman" w:cs="Times New Roman"/>
              </w:rPr>
              <w:t xml:space="preserve"> Lighting Consultants Limited;</w:t>
            </w:r>
            <w:r w:rsidRPr="00A94F16">
              <w:rPr>
                <w:rFonts w:ascii="Times New Roman" w:hAnsi="Times New Roman" w:cs="Times New Roman"/>
              </w:rPr>
              <w:t xml:space="preserve"> </w:t>
            </w:r>
            <w:r w:rsidRPr="00A94F16">
              <w:rPr>
                <w:rFonts w:ascii="Times New Roman" w:eastAsia="Replica Pro Light" w:hAnsi="Times New Roman" w:cs="Times New Roman"/>
                <w:b/>
                <w:bCs/>
              </w:rPr>
              <w:t>Freeman Lau</w:t>
            </w:r>
            <w:r w:rsidRPr="00A94F16">
              <w:rPr>
                <w:rFonts w:ascii="Times New Roman" w:eastAsia="Replica Pro Light" w:hAnsi="Times New Roman" w:cs="Times New Roman"/>
              </w:rPr>
              <w:t>, Founder of KL&amp;K Creative Strategics</w:t>
            </w:r>
            <w:r w:rsidR="009705F4" w:rsidRPr="00A94F16">
              <w:rPr>
                <w:rFonts w:ascii="Times New Roman" w:eastAsia="Replica Pro Light" w:hAnsi="Times New Roman" w:cs="Times New Roman"/>
              </w:rPr>
              <w:t>;</w:t>
            </w:r>
            <w:r w:rsidRPr="00A94F16">
              <w:rPr>
                <w:rFonts w:ascii="Times New Roman" w:eastAsia="Replica Pro Light" w:hAnsi="Times New Roman" w:cs="Times New Roman"/>
              </w:rPr>
              <w:t xml:space="preserve"> </w:t>
            </w:r>
            <w:r w:rsidRPr="00A94F16">
              <w:rPr>
                <w:rFonts w:ascii="Times New Roman" w:eastAsia="Replica Pro Light" w:hAnsi="Times New Roman" w:cs="Times New Roman"/>
                <w:b/>
                <w:bCs/>
              </w:rPr>
              <w:t>Sara Mao</w:t>
            </w:r>
            <w:r w:rsidRPr="00A94F16">
              <w:rPr>
                <w:rFonts w:ascii="Times New Roman" w:eastAsia="Replica Pro Light" w:hAnsi="Times New Roman" w:cs="Times New Roman"/>
              </w:rPr>
              <w:t xml:space="preserve">, Vice President &amp; Director of Christie's Education Asia Pacific; </w:t>
            </w:r>
            <w:r w:rsidRPr="00A94F16">
              <w:rPr>
                <w:rFonts w:ascii="Times New Roman" w:eastAsia="Replica Pro Light" w:hAnsi="Times New Roman" w:cs="Times New Roman"/>
                <w:b/>
                <w:bCs/>
              </w:rPr>
              <w:t>Cathy Chon</w:t>
            </w:r>
            <w:r w:rsidRPr="00A94F16">
              <w:rPr>
                <w:rFonts w:ascii="Times New Roman" w:eastAsia="Replica Pro Light" w:hAnsi="Times New Roman" w:cs="Times New Roman"/>
              </w:rPr>
              <w:t xml:space="preserve">, Founder &amp; Managing Director of CatchOn, A Finn Partners Company; </w:t>
            </w:r>
            <w:r w:rsidRPr="00A94F16">
              <w:rPr>
                <w:rFonts w:ascii="Times New Roman" w:eastAsia="Replica Pro Light" w:hAnsi="Times New Roman" w:cs="Times New Roman"/>
                <w:b/>
                <w:bCs/>
              </w:rPr>
              <w:t>Prof. Viveca Chan</w:t>
            </w:r>
            <w:r w:rsidRPr="00A94F16">
              <w:rPr>
                <w:rFonts w:ascii="Times New Roman" w:eastAsia="Replica Pro Light" w:hAnsi="Times New Roman" w:cs="Times New Roman"/>
              </w:rPr>
              <w:t xml:space="preserve">, Founder of WE Marketing Group; </w:t>
            </w:r>
            <w:r w:rsidRPr="00A94F16">
              <w:rPr>
                <w:rFonts w:ascii="Times New Roman" w:eastAsia="Replica Pro Light" w:hAnsi="Times New Roman" w:cs="Times New Roman"/>
                <w:b/>
                <w:bCs/>
              </w:rPr>
              <w:t>Betty Ng</w:t>
            </w:r>
            <w:r w:rsidRPr="00A94F16">
              <w:rPr>
                <w:rFonts w:ascii="Times New Roman" w:eastAsia="Replica Pro Light" w:hAnsi="Times New Roman" w:cs="Times New Roman"/>
              </w:rPr>
              <w:t>, Founder &amp; Director of Collective;</w:t>
            </w:r>
            <w:r w:rsidRPr="00A94F16">
              <w:rPr>
                <w:rFonts w:ascii="Times New Roman" w:eastAsia="Replica Pro Light" w:hAnsi="Times New Roman" w:cs="Times New Roman"/>
                <w:b/>
                <w:bCs/>
              </w:rPr>
              <w:t xml:space="preserve"> Victor Lo</w:t>
            </w:r>
            <w:r w:rsidRPr="00A94F16">
              <w:rPr>
                <w:rFonts w:ascii="Times New Roman" w:eastAsia="Replica Pro Light" w:hAnsi="Times New Roman" w:cs="Times New Roman"/>
              </w:rPr>
              <w:t xml:space="preserve">, Chairman of the Business of Design Week Steering Committee; </w:t>
            </w:r>
            <w:r w:rsidRPr="00A94F16">
              <w:rPr>
                <w:rFonts w:ascii="Times New Roman" w:eastAsia="Replica Pro Light" w:hAnsi="Times New Roman" w:cs="Times New Roman"/>
                <w:b/>
                <w:bCs/>
              </w:rPr>
              <w:t xml:space="preserve">Prof. Eric </w:t>
            </w:r>
            <w:proofErr w:type="spellStart"/>
            <w:r w:rsidRPr="00A94F16">
              <w:rPr>
                <w:rFonts w:ascii="Times New Roman" w:eastAsia="Replica Pro Light" w:hAnsi="Times New Roman" w:cs="Times New Roman"/>
                <w:b/>
                <w:bCs/>
              </w:rPr>
              <w:t>Yim</w:t>
            </w:r>
            <w:proofErr w:type="spellEnd"/>
            <w:r w:rsidRPr="00A94F16">
              <w:rPr>
                <w:rFonts w:ascii="Times New Roman" w:eastAsia="Replica Pro Light" w:hAnsi="Times New Roman" w:cs="Times New Roman"/>
              </w:rPr>
              <w:t>,</w:t>
            </w:r>
            <w:r w:rsidRPr="00A94F16">
              <w:rPr>
                <w:rFonts w:ascii="Times New Roman" w:eastAsia="Replica Pro Light" w:hAnsi="Times New Roman" w:cs="Times New Roman"/>
                <w:b/>
                <w:bCs/>
              </w:rPr>
              <w:t xml:space="preserve"> </w:t>
            </w:r>
            <w:r w:rsidRPr="00A94F16">
              <w:rPr>
                <w:rFonts w:ascii="Times New Roman" w:eastAsia="Replica Pro Light" w:hAnsi="Times New Roman" w:cs="Times New Roman"/>
              </w:rPr>
              <w:t xml:space="preserve">Chairman of Hong Kong Design Centre; </w:t>
            </w:r>
            <w:r w:rsidRPr="00A94F16">
              <w:rPr>
                <w:rFonts w:ascii="Times New Roman" w:eastAsia="Replica Pro Light" w:hAnsi="Times New Roman" w:cs="Times New Roman"/>
                <w:b/>
                <w:bCs/>
              </w:rPr>
              <w:t>Dr Joseph Wong</w:t>
            </w:r>
            <w:r w:rsidRPr="00A94F16">
              <w:rPr>
                <w:rFonts w:ascii="Times New Roman" w:eastAsia="Replica Pro Light" w:hAnsi="Times New Roman" w:cs="Times New Roman"/>
              </w:rPr>
              <w:t xml:space="preserve">, Executive Director of Hong Kong Design Centre; </w:t>
            </w:r>
            <w:r w:rsidRPr="00A94F16">
              <w:rPr>
                <w:rFonts w:ascii="Times New Roman" w:eastAsia="Replica Pro Light" w:hAnsi="Times New Roman" w:cs="Times New Roman"/>
                <w:b/>
                <w:bCs/>
              </w:rPr>
              <w:t>Dr Gina Jiang</w:t>
            </w:r>
            <w:r w:rsidRPr="00A94F16">
              <w:rPr>
                <w:rFonts w:ascii="Times New Roman" w:eastAsia="Replica Pro Light" w:hAnsi="Times New Roman" w:cs="Times New Roman"/>
              </w:rPr>
              <w:t xml:space="preserve">, Managing Director of Hong Kong Institute of Biotechnology; </w:t>
            </w:r>
            <w:r w:rsidRPr="00A94F16">
              <w:rPr>
                <w:rFonts w:ascii="Times New Roman" w:eastAsia="Replica Pro Light" w:hAnsi="Times New Roman" w:cs="Times New Roman"/>
                <w:b/>
                <w:bCs/>
              </w:rPr>
              <w:t>Janice Leung Hayes</w:t>
            </w:r>
            <w:r w:rsidRPr="00A94F16">
              <w:rPr>
                <w:rFonts w:ascii="Times New Roman" w:eastAsia="Replica Pro Light" w:hAnsi="Times New Roman" w:cs="Times New Roman"/>
              </w:rPr>
              <w:t xml:space="preserve">, Food Writer &amp; Sustainability Consultant, Honestly Green; </w:t>
            </w:r>
            <w:r w:rsidRPr="00A94F16">
              <w:rPr>
                <w:rFonts w:ascii="Times New Roman" w:eastAsia="Replica Pro Light" w:hAnsi="Times New Roman" w:cs="Times New Roman"/>
                <w:b/>
                <w:bCs/>
              </w:rPr>
              <w:t>Tiffany Lau</w:t>
            </w:r>
            <w:r w:rsidRPr="00A94F16">
              <w:rPr>
                <w:rFonts w:ascii="Times New Roman" w:eastAsia="Replica Pro Light" w:hAnsi="Times New Roman" w:cs="Times New Roman"/>
              </w:rPr>
              <w:t xml:space="preserve">, Executive </w:t>
            </w:r>
            <w:r w:rsidRPr="00A94F16">
              <w:rPr>
                <w:rFonts w:ascii="Times New Roman" w:eastAsia="Replica Pro Light" w:hAnsi="Times New Roman" w:cs="Times New Roman"/>
              </w:rPr>
              <w:lastRenderedPageBreak/>
              <w:t xml:space="preserve">Director, Head of Urban Ecosystems, Asia Pacific at JLL; </w:t>
            </w:r>
            <w:r w:rsidRPr="00A94F16">
              <w:rPr>
                <w:rFonts w:ascii="Times New Roman" w:eastAsia="Replica Pro Light" w:hAnsi="Times New Roman" w:cs="Times New Roman"/>
                <w:b/>
                <w:bCs/>
              </w:rPr>
              <w:t>Richard Ekkebus</w:t>
            </w:r>
            <w:r w:rsidRPr="00A94F16">
              <w:rPr>
                <w:rFonts w:ascii="Times New Roman" w:eastAsia="Replica Pro Light" w:hAnsi="Times New Roman" w:cs="Times New Roman"/>
              </w:rPr>
              <w:t xml:space="preserve">, Director of Culinary Operations and F&amp;B at The Landmark Mandarin Oriental; </w:t>
            </w:r>
            <w:r w:rsidRPr="00A94F16">
              <w:rPr>
                <w:rFonts w:ascii="Times New Roman" w:eastAsia="Replica Pro Light" w:hAnsi="Times New Roman" w:cs="Times New Roman"/>
                <w:b/>
                <w:bCs/>
              </w:rPr>
              <w:t>Jonathan Cummings</w:t>
            </w:r>
            <w:r w:rsidRPr="00A94F16">
              <w:rPr>
                <w:rFonts w:ascii="Times New Roman" w:eastAsia="Replica Pro Light" w:hAnsi="Times New Roman" w:cs="Times New Roman"/>
              </w:rPr>
              <w:t xml:space="preserve">, President, APAC, of Landor &amp; Fitch; (Second Row from Left to Right) </w:t>
            </w:r>
            <w:r w:rsidR="0004417A" w:rsidRPr="00A94F16">
              <w:rPr>
                <w:rFonts w:ascii="Times New Roman" w:eastAsia="Replica Pro Light" w:hAnsi="Times New Roman" w:cs="Times New Roman"/>
                <w:b/>
                <w:bCs/>
              </w:rPr>
              <w:t>Robert Greenwood</w:t>
            </w:r>
            <w:r w:rsidR="0004417A" w:rsidRPr="00A94F16">
              <w:rPr>
                <w:rFonts w:ascii="Times New Roman" w:eastAsia="Replica Pro Light" w:hAnsi="Times New Roman" w:cs="Times New Roman"/>
              </w:rPr>
              <w:t xml:space="preserve">, Managing Director Asia of </w:t>
            </w:r>
            <w:proofErr w:type="spellStart"/>
            <w:r w:rsidR="0004417A" w:rsidRPr="00A94F16">
              <w:rPr>
                <w:rFonts w:ascii="Times New Roman" w:eastAsia="Replica Pro Light" w:hAnsi="Times New Roman" w:cs="Times New Roman"/>
              </w:rPr>
              <w:t>Snøhetta</w:t>
            </w:r>
            <w:proofErr w:type="spellEnd"/>
            <w:r w:rsidR="009705F4" w:rsidRPr="00A94F16">
              <w:rPr>
                <w:rFonts w:ascii="Times New Roman" w:eastAsia="Replica Pro Light" w:hAnsi="Times New Roman" w:cs="Times New Roman"/>
              </w:rPr>
              <w:t>;</w:t>
            </w:r>
            <w:r w:rsidR="0004417A" w:rsidRPr="00A94F16">
              <w:rPr>
                <w:rFonts w:ascii="Times New Roman" w:eastAsia="Replica Pro Light" w:hAnsi="Times New Roman" w:cs="Times New Roman"/>
              </w:rPr>
              <w:t xml:space="preserve"> </w:t>
            </w:r>
            <w:r w:rsidR="0004417A" w:rsidRPr="00A94F16">
              <w:rPr>
                <w:rFonts w:ascii="Times New Roman" w:eastAsia="Replica Pro Light" w:hAnsi="Times New Roman" w:cs="Times New Roman"/>
                <w:b/>
                <w:bCs/>
              </w:rPr>
              <w:t>Chris Dobson</w:t>
            </w:r>
            <w:r w:rsidR="0004417A" w:rsidRPr="00A94F16">
              <w:rPr>
                <w:rFonts w:ascii="Times New Roman" w:eastAsia="Replica Pro Light" w:hAnsi="Times New Roman" w:cs="Times New Roman"/>
              </w:rPr>
              <w:t xml:space="preserve">, Executive Principal, Asia, Eight Inc. and </w:t>
            </w:r>
            <w:r w:rsidRPr="00A94F16">
              <w:rPr>
                <w:rFonts w:ascii="Times New Roman" w:eastAsia="Replica Pro Light" w:hAnsi="Times New Roman" w:cs="Times New Roman"/>
                <w:b/>
                <w:bCs/>
              </w:rPr>
              <w:t>Guy Parsonage</w:t>
            </w:r>
            <w:r w:rsidRPr="00A94F16">
              <w:rPr>
                <w:rFonts w:ascii="Times New Roman" w:eastAsia="Replica Pro Light" w:hAnsi="Times New Roman" w:cs="Times New Roman"/>
              </w:rPr>
              <w:t xml:space="preserve">, Partner of PwC Experience Centre </w:t>
            </w:r>
          </w:p>
        </w:tc>
      </w:tr>
      <w:tr w:rsidR="0004417A" w14:paraId="19D20391" w14:textId="77777777" w:rsidTr="00474A0F">
        <w:tc>
          <w:tcPr>
            <w:tcW w:w="8290" w:type="dxa"/>
          </w:tcPr>
          <w:p w14:paraId="2C96373E" w14:textId="768636B9" w:rsidR="0004417A" w:rsidRPr="00BE286E" w:rsidRDefault="0004417A" w:rsidP="0004417A">
            <w:pPr>
              <w:pStyle w:val="Body"/>
              <w:tabs>
                <w:tab w:val="left" w:pos="491"/>
              </w:tabs>
              <w:spacing w:after="0" w:line="240" w:lineRule="auto"/>
              <w:jc w:val="center"/>
              <w:rPr>
                <w:rFonts w:ascii="Times New Roman" w:eastAsia="Replica Pro Light" w:hAnsi="Times New Roman" w:cs="Times New Roman"/>
                <w:b/>
                <w:bCs/>
              </w:rPr>
            </w:pPr>
            <w:r w:rsidRPr="00BE286E">
              <w:rPr>
                <w:rFonts w:ascii="Times New Roman" w:eastAsia="Times New Roman" w:hAnsi="Times New Roman" w:cs="Times New Roman"/>
                <w:b/>
                <w:bCs/>
                <w:noProof/>
                <w:lang w:val="en-GB"/>
              </w:rPr>
              <w:lastRenderedPageBreak/>
              <w:drawing>
                <wp:inline distT="0" distB="0" distL="0" distR="0" wp14:anchorId="15EE53D1" wp14:editId="73122F19">
                  <wp:extent cx="2593144" cy="1728867"/>
                  <wp:effectExtent l="0" t="0" r="0" b="508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2035" cy="1734794"/>
                          </a:xfrm>
                          <a:prstGeom prst="rect">
                            <a:avLst/>
                          </a:prstGeom>
                          <a:noFill/>
                          <a:ln>
                            <a:noFill/>
                          </a:ln>
                        </pic:spPr>
                      </pic:pic>
                    </a:graphicData>
                  </a:graphic>
                </wp:inline>
              </w:drawing>
            </w:r>
          </w:p>
        </w:tc>
      </w:tr>
      <w:tr w:rsidR="0004417A" w:rsidRPr="00F26C0F" w14:paraId="47C6BD66" w14:textId="77777777" w:rsidTr="00474A0F">
        <w:tc>
          <w:tcPr>
            <w:tcW w:w="8290" w:type="dxa"/>
          </w:tcPr>
          <w:p w14:paraId="15931CDB" w14:textId="3793E673" w:rsidR="0004417A" w:rsidRPr="00A94F16" w:rsidRDefault="0004417A" w:rsidP="0004417A">
            <w:pPr>
              <w:pStyle w:val="Body"/>
              <w:tabs>
                <w:tab w:val="left" w:pos="491"/>
              </w:tabs>
              <w:spacing w:after="0" w:line="240" w:lineRule="auto"/>
              <w:rPr>
                <w:rFonts w:ascii="Times New Roman" w:eastAsia="Times New Roman" w:hAnsi="Times New Roman" w:cs="Times New Roman"/>
                <w:b/>
                <w:bCs/>
                <w:noProof/>
                <w:u w:val="single"/>
                <w:lang w:val="en-GB"/>
              </w:rPr>
            </w:pPr>
            <w:r w:rsidRPr="00A94F16">
              <w:rPr>
                <w:rFonts w:ascii="Times New Roman" w:hAnsi="Times New Roman" w:cs="Times New Roman"/>
                <w:b/>
                <w:bCs/>
                <w:lang w:val="en-GB"/>
              </w:rPr>
              <w:t xml:space="preserve">Caption: Prof. Eric </w:t>
            </w:r>
            <w:proofErr w:type="spellStart"/>
            <w:r w:rsidRPr="00A94F16">
              <w:rPr>
                <w:rFonts w:ascii="Times New Roman" w:hAnsi="Times New Roman" w:cs="Times New Roman"/>
                <w:b/>
                <w:bCs/>
                <w:lang w:val="en-GB"/>
              </w:rPr>
              <w:t>Yim</w:t>
            </w:r>
            <w:proofErr w:type="spellEnd"/>
            <w:r w:rsidRPr="00A94F16">
              <w:rPr>
                <w:rFonts w:ascii="Times New Roman" w:hAnsi="Times New Roman" w:cs="Times New Roman"/>
                <w:lang w:val="en-GB"/>
              </w:rPr>
              <w:t>, Chairman of Hong Kong Design Centre unveil</w:t>
            </w:r>
            <w:r w:rsidR="00F26C0F" w:rsidRPr="00A94F16">
              <w:rPr>
                <w:rFonts w:ascii="Times New Roman" w:hAnsi="Times New Roman" w:cs="Times New Roman"/>
                <w:lang w:val="en-GB"/>
              </w:rPr>
              <w:t>s</w:t>
            </w:r>
            <w:r w:rsidRPr="00A94F16">
              <w:rPr>
                <w:rFonts w:ascii="Times New Roman" w:hAnsi="Times New Roman" w:cs="Times New Roman"/>
                <w:lang w:val="en-GB"/>
              </w:rPr>
              <w:t xml:space="preserve"> this year’s BODW programme</w:t>
            </w:r>
          </w:p>
        </w:tc>
      </w:tr>
      <w:tr w:rsidR="0004417A" w14:paraId="23A5CF0D" w14:textId="77777777" w:rsidTr="00474A0F">
        <w:tc>
          <w:tcPr>
            <w:tcW w:w="8290" w:type="dxa"/>
          </w:tcPr>
          <w:p w14:paraId="71820279" w14:textId="1B09F3E5" w:rsidR="0004417A" w:rsidRPr="00A94F16" w:rsidRDefault="009705F4" w:rsidP="009705F4">
            <w:pPr>
              <w:pStyle w:val="Body"/>
              <w:tabs>
                <w:tab w:val="left" w:pos="491"/>
              </w:tabs>
              <w:spacing w:after="0" w:line="240" w:lineRule="auto"/>
              <w:jc w:val="center"/>
              <w:rPr>
                <w:rFonts w:ascii="Times New Roman" w:hAnsi="Times New Roman" w:cs="Times New Roman"/>
                <w:b/>
                <w:bCs/>
                <w:lang w:val="en-GB"/>
              </w:rPr>
            </w:pPr>
            <w:r w:rsidRPr="00A94F16">
              <w:rPr>
                <w:rFonts w:ascii="Times New Roman" w:hAnsi="Times New Roman" w:cs="Times New Roman"/>
                <w:b/>
                <w:bCs/>
                <w:noProof/>
                <w:lang w:val="en-GB"/>
              </w:rPr>
              <w:drawing>
                <wp:inline distT="0" distB="0" distL="0" distR="0" wp14:anchorId="455D8ED8" wp14:editId="753857E4">
                  <wp:extent cx="2373160" cy="3561086"/>
                  <wp:effectExtent l="0" t="0" r="8255"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769" cy="3566502"/>
                          </a:xfrm>
                          <a:prstGeom prst="rect">
                            <a:avLst/>
                          </a:prstGeom>
                          <a:noFill/>
                          <a:ln>
                            <a:noFill/>
                          </a:ln>
                        </pic:spPr>
                      </pic:pic>
                    </a:graphicData>
                  </a:graphic>
                </wp:inline>
              </w:drawing>
            </w:r>
          </w:p>
        </w:tc>
      </w:tr>
      <w:tr w:rsidR="009705F4" w14:paraId="0DD363AE" w14:textId="77777777" w:rsidTr="00474A0F">
        <w:tc>
          <w:tcPr>
            <w:tcW w:w="8290" w:type="dxa"/>
          </w:tcPr>
          <w:p w14:paraId="0488C3FD" w14:textId="73BCD397" w:rsidR="009705F4" w:rsidRPr="00A94F16" w:rsidRDefault="009705F4" w:rsidP="0004417A">
            <w:pPr>
              <w:pStyle w:val="Body"/>
              <w:tabs>
                <w:tab w:val="left" w:pos="491"/>
              </w:tabs>
              <w:spacing w:after="0" w:line="240" w:lineRule="auto"/>
              <w:rPr>
                <w:rFonts w:ascii="Times New Roman" w:eastAsiaTheme="minorEastAsia" w:hAnsi="Times New Roman" w:cs="Times New Roman"/>
                <w:b/>
                <w:bCs/>
                <w:noProof/>
                <w:lang w:val="en-GB"/>
              </w:rPr>
            </w:pPr>
            <w:r w:rsidRPr="00A94F16">
              <w:rPr>
                <w:rFonts w:ascii="Times New Roman" w:eastAsiaTheme="minorEastAsia" w:hAnsi="Times New Roman" w:cs="Times New Roman"/>
                <w:b/>
                <w:bCs/>
                <w:noProof/>
                <w:lang w:val="en-GB"/>
              </w:rPr>
              <w:t xml:space="preserve">Caption: </w:t>
            </w:r>
            <w:r w:rsidRPr="00A94F16">
              <w:rPr>
                <w:rFonts w:ascii="Times New Roman" w:eastAsiaTheme="minorEastAsia" w:hAnsi="Times New Roman" w:cs="Times New Roman"/>
                <w:noProof/>
                <w:lang w:val="en-GB"/>
              </w:rPr>
              <w:t>Stephen Liang, Assistant Executive Director of</w:t>
            </w:r>
            <w:r w:rsidR="009663E8">
              <w:rPr>
                <w:rFonts w:ascii="Times New Roman" w:eastAsiaTheme="minorEastAsia" w:hAnsi="Times New Roman" w:cs="Times New Roman"/>
                <w:noProof/>
                <w:lang w:val="en-GB"/>
              </w:rPr>
              <w:t xml:space="preserve"> </w:t>
            </w:r>
            <w:r w:rsidR="009663E8" w:rsidRPr="00A94F16">
              <w:rPr>
                <w:rFonts w:ascii="Times New Roman" w:eastAsiaTheme="minorEastAsia" w:hAnsi="Times New Roman" w:cs="Times New Roman"/>
                <w:noProof/>
                <w:lang w:val="en-GB"/>
              </w:rPr>
              <w:t>Hong Kong Trade Development Council (HKTDC),</w:t>
            </w:r>
            <w:r w:rsidR="009663E8">
              <w:rPr>
                <w:rFonts w:ascii="Times New Roman" w:eastAsiaTheme="minorEastAsia" w:hAnsi="Times New Roman" w:cs="Times New Roman"/>
                <w:noProof/>
                <w:lang w:val="en-GB"/>
              </w:rPr>
              <w:t xml:space="preserve"> which is a co-organiser,</w:t>
            </w:r>
            <w:r w:rsidR="009663E8" w:rsidRPr="00A94F16">
              <w:rPr>
                <w:rFonts w:ascii="Times New Roman" w:eastAsiaTheme="minorEastAsia" w:hAnsi="Times New Roman" w:cs="Times New Roman"/>
                <w:noProof/>
                <w:lang w:val="en-GB"/>
              </w:rPr>
              <w:t xml:space="preserve"> </w:t>
            </w:r>
            <w:r w:rsidRPr="00A94F16">
              <w:rPr>
                <w:rFonts w:ascii="Times New Roman" w:eastAsiaTheme="minorEastAsia" w:hAnsi="Times New Roman" w:cs="Times New Roman"/>
                <w:noProof/>
                <w:lang w:val="en-GB"/>
              </w:rPr>
              <w:t>attended the kick-off event</w:t>
            </w:r>
          </w:p>
        </w:tc>
      </w:tr>
      <w:tr w:rsidR="009705F4" w14:paraId="21AC7F9D" w14:textId="77777777" w:rsidTr="00474A0F">
        <w:tc>
          <w:tcPr>
            <w:tcW w:w="8290" w:type="dxa"/>
          </w:tcPr>
          <w:p w14:paraId="5E19DFD3" w14:textId="30573082" w:rsidR="009705F4" w:rsidRPr="00A94F16" w:rsidRDefault="009705F4" w:rsidP="009705F4">
            <w:pPr>
              <w:pStyle w:val="Body"/>
              <w:tabs>
                <w:tab w:val="left" w:pos="491"/>
              </w:tabs>
              <w:spacing w:after="0" w:line="240" w:lineRule="auto"/>
              <w:jc w:val="center"/>
              <w:rPr>
                <w:rFonts w:ascii="Times New Roman" w:eastAsiaTheme="minorEastAsia" w:hAnsi="Times New Roman" w:cs="Times New Roman"/>
                <w:b/>
                <w:bCs/>
                <w:noProof/>
                <w:lang w:val="en-GB"/>
              </w:rPr>
            </w:pPr>
            <w:r w:rsidRPr="00A94F16">
              <w:rPr>
                <w:rFonts w:ascii="Times New Roman" w:eastAsia="Times New Roman" w:hAnsi="Times New Roman" w:cs="Times New Roman"/>
                <w:b/>
                <w:bCs/>
                <w:noProof/>
                <w:u w:val="single"/>
                <w:lang w:val="en-GB"/>
              </w:rPr>
              <w:lastRenderedPageBreak/>
              <w:drawing>
                <wp:inline distT="0" distB="0" distL="0" distR="0" wp14:anchorId="1BECC01F" wp14:editId="64933762">
                  <wp:extent cx="2832295" cy="1888196"/>
                  <wp:effectExtent l="0" t="0" r="635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9027" cy="1892684"/>
                          </a:xfrm>
                          <a:prstGeom prst="rect">
                            <a:avLst/>
                          </a:prstGeom>
                          <a:noFill/>
                          <a:ln>
                            <a:noFill/>
                          </a:ln>
                        </pic:spPr>
                      </pic:pic>
                    </a:graphicData>
                  </a:graphic>
                </wp:inline>
              </w:drawing>
            </w:r>
          </w:p>
        </w:tc>
      </w:tr>
      <w:tr w:rsidR="009705F4" w14:paraId="1B707C33" w14:textId="77777777" w:rsidTr="00474A0F">
        <w:tc>
          <w:tcPr>
            <w:tcW w:w="8290" w:type="dxa"/>
          </w:tcPr>
          <w:p w14:paraId="233AA248" w14:textId="2E0E48BC" w:rsidR="009705F4" w:rsidRPr="00A94F16" w:rsidRDefault="009705F4" w:rsidP="0004417A">
            <w:pPr>
              <w:pStyle w:val="Body"/>
              <w:tabs>
                <w:tab w:val="left" w:pos="491"/>
              </w:tabs>
              <w:spacing w:after="0" w:line="240" w:lineRule="auto"/>
              <w:rPr>
                <w:rFonts w:ascii="Times New Roman" w:eastAsia="Times New Roman" w:hAnsi="Times New Roman" w:cs="Times New Roman"/>
                <w:b/>
                <w:bCs/>
                <w:noProof/>
                <w:u w:val="single"/>
                <w:lang w:val="en-GB"/>
              </w:rPr>
            </w:pPr>
            <w:r w:rsidRPr="008A29E8">
              <w:rPr>
                <w:rFonts w:ascii="Times New Roman" w:eastAsiaTheme="minorEastAsia" w:hAnsi="Times New Roman" w:cs="Times New Roman"/>
                <w:b/>
                <w:bCs/>
                <w:noProof/>
                <w:lang w:val="en-GB"/>
              </w:rPr>
              <w:t>Caption:</w:t>
            </w:r>
            <w:r w:rsidRPr="00A94F16">
              <w:rPr>
                <w:rFonts w:ascii="Times New Roman" w:eastAsiaTheme="minorEastAsia" w:hAnsi="Times New Roman" w:cs="Times New Roman"/>
                <w:noProof/>
                <w:lang w:val="en-GB"/>
              </w:rPr>
              <w:t xml:space="preserve"> </w:t>
            </w:r>
            <w:r w:rsidRPr="00A94F16">
              <w:rPr>
                <w:rStyle w:val="normaltextrun"/>
                <w:rFonts w:ascii="Times New Roman" w:hAnsi="Times New Roman" w:cs="Times New Roman"/>
                <w:b/>
                <w:bCs/>
              </w:rPr>
              <w:t>Nick Heath</w:t>
            </w:r>
            <w:r w:rsidRPr="00A94F16">
              <w:rPr>
                <w:rStyle w:val="normaltextrun"/>
                <w:rFonts w:ascii="Times New Roman" w:hAnsi="Times New Roman" w:cs="Times New Roman"/>
              </w:rPr>
              <w:t>, Director General</w:t>
            </w:r>
            <w:r w:rsidR="00F26C0F" w:rsidRPr="00A94F16">
              <w:rPr>
                <w:rStyle w:val="normaltextrun"/>
                <w:rFonts w:ascii="Times New Roman" w:hAnsi="Times New Roman" w:cs="Times New Roman"/>
              </w:rPr>
              <w:t xml:space="preserve"> </w:t>
            </w:r>
            <w:r w:rsidRPr="00A94F16">
              <w:rPr>
                <w:rStyle w:val="normaltextrun"/>
                <w:rFonts w:ascii="Times New Roman" w:hAnsi="Times New Roman" w:cs="Times New Roman"/>
              </w:rPr>
              <w:t>Trade &amp; Investment</w:t>
            </w:r>
            <w:r w:rsidR="00F26C0F" w:rsidRPr="00A94F16">
              <w:rPr>
                <w:rStyle w:val="normaltextrun"/>
                <w:rFonts w:ascii="Times New Roman" w:hAnsi="Times New Roman" w:cs="Times New Roman"/>
              </w:rPr>
              <w:t xml:space="preserve"> of the</w:t>
            </w:r>
            <w:r w:rsidRPr="00A94F16">
              <w:rPr>
                <w:rStyle w:val="normaltextrun"/>
                <w:rFonts w:ascii="Times New Roman" w:hAnsi="Times New Roman" w:cs="Times New Roman"/>
              </w:rPr>
              <w:t> UK</w:t>
            </w:r>
            <w:r w:rsidR="00F26C0F" w:rsidRPr="00A94F16">
              <w:rPr>
                <w:rStyle w:val="normaltextrun"/>
                <w:rFonts w:ascii="Times New Roman" w:hAnsi="Times New Roman" w:cs="Times New Roman"/>
              </w:rPr>
              <w:t>’s</w:t>
            </w:r>
            <w:r w:rsidRPr="00A94F16">
              <w:rPr>
                <w:rStyle w:val="normaltextrun"/>
                <w:rFonts w:ascii="Times New Roman" w:hAnsi="Times New Roman" w:cs="Times New Roman"/>
              </w:rPr>
              <w:t> Department for International Trade is joining to announce the continued</w:t>
            </w:r>
            <w:r w:rsidR="009663E8">
              <w:rPr>
                <w:rStyle w:val="normaltextrun"/>
                <w:rFonts w:ascii="Times New Roman" w:hAnsi="Times New Roman" w:cs="Times New Roman"/>
              </w:rPr>
              <w:t xml:space="preserve"> collaboration</w:t>
            </w:r>
            <w:r w:rsidRPr="00A94F16">
              <w:rPr>
                <w:rStyle w:val="normaltextrun"/>
                <w:rFonts w:ascii="Times New Roman" w:hAnsi="Times New Roman" w:cs="Times New Roman"/>
              </w:rPr>
              <w:t xml:space="preserve"> of the UK as strategic partner of BODW this year</w:t>
            </w:r>
          </w:p>
        </w:tc>
      </w:tr>
      <w:tr w:rsidR="009705F4" w14:paraId="71A8B472" w14:textId="77777777" w:rsidTr="00474A0F">
        <w:tc>
          <w:tcPr>
            <w:tcW w:w="8290" w:type="dxa"/>
          </w:tcPr>
          <w:p w14:paraId="504B3E7A" w14:textId="701F695B" w:rsidR="009705F4" w:rsidRPr="00A94F16" w:rsidRDefault="009705F4" w:rsidP="009705F4">
            <w:pPr>
              <w:pStyle w:val="Body"/>
              <w:tabs>
                <w:tab w:val="left" w:pos="491"/>
              </w:tabs>
              <w:spacing w:after="0" w:line="240" w:lineRule="auto"/>
              <w:jc w:val="center"/>
              <w:rPr>
                <w:rFonts w:ascii="Times New Roman" w:eastAsiaTheme="minorEastAsia" w:hAnsi="Times New Roman" w:cs="Times New Roman"/>
                <w:noProof/>
                <w:lang w:val="en-GB"/>
              </w:rPr>
            </w:pPr>
            <w:r w:rsidRPr="00A94F16">
              <w:rPr>
                <w:rFonts w:ascii="Times New Roman" w:eastAsia="Times New Roman" w:hAnsi="Times New Roman" w:cs="Times New Roman"/>
                <w:b/>
                <w:bCs/>
                <w:noProof/>
                <w:u w:val="single"/>
                <w:lang w:val="en-GB"/>
              </w:rPr>
              <w:drawing>
                <wp:inline distT="0" distB="0" distL="0" distR="0" wp14:anchorId="0019B04A" wp14:editId="277EE4E9">
                  <wp:extent cx="1571242" cy="2353901"/>
                  <wp:effectExtent l="0" t="0" r="0" b="889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3148" cy="2356757"/>
                          </a:xfrm>
                          <a:prstGeom prst="rect">
                            <a:avLst/>
                          </a:prstGeom>
                          <a:noFill/>
                          <a:ln>
                            <a:noFill/>
                          </a:ln>
                        </pic:spPr>
                      </pic:pic>
                    </a:graphicData>
                  </a:graphic>
                </wp:inline>
              </w:drawing>
            </w:r>
          </w:p>
        </w:tc>
      </w:tr>
      <w:tr w:rsidR="009705F4" w14:paraId="5D2CBD94" w14:textId="77777777" w:rsidTr="00474A0F">
        <w:tc>
          <w:tcPr>
            <w:tcW w:w="8290" w:type="dxa"/>
          </w:tcPr>
          <w:p w14:paraId="4E3EE039" w14:textId="752D13B9" w:rsidR="009705F4" w:rsidRPr="00A94F16" w:rsidRDefault="009705F4" w:rsidP="009705F4">
            <w:pPr>
              <w:pStyle w:val="Body"/>
              <w:tabs>
                <w:tab w:val="left" w:pos="491"/>
              </w:tabs>
              <w:spacing w:after="0" w:line="240" w:lineRule="auto"/>
              <w:rPr>
                <w:rFonts w:ascii="Times New Roman" w:eastAsia="Times New Roman" w:hAnsi="Times New Roman" w:cs="Times New Roman"/>
                <w:b/>
                <w:bCs/>
                <w:noProof/>
                <w:u w:val="single"/>
                <w:lang w:val="en-GB"/>
              </w:rPr>
            </w:pPr>
            <w:r w:rsidRPr="00A94F16">
              <w:rPr>
                <w:rStyle w:val="normaltextrun"/>
                <w:rFonts w:ascii="Times New Roman" w:hAnsi="Times New Roman" w:cs="Times New Roman"/>
                <w:b/>
                <w:bCs/>
              </w:rPr>
              <w:t>Caption: Dr Joseph Wong</w:t>
            </w:r>
            <w:r w:rsidRPr="00A94F16">
              <w:rPr>
                <w:rStyle w:val="normaltextrun"/>
                <w:rFonts w:ascii="Times New Roman" w:hAnsi="Times New Roman" w:cs="Times New Roman"/>
              </w:rPr>
              <w:t>, Executive Director of Hong Kong Design Centre introduce</w:t>
            </w:r>
            <w:r w:rsidR="00F26C0F" w:rsidRPr="00A94F16">
              <w:rPr>
                <w:rStyle w:val="normaltextrun"/>
                <w:rFonts w:ascii="Times New Roman" w:hAnsi="Times New Roman" w:cs="Times New Roman"/>
              </w:rPr>
              <w:t>s</w:t>
            </w:r>
            <w:r w:rsidRPr="00A94F16">
              <w:rPr>
                <w:rStyle w:val="normaltextrun"/>
                <w:rFonts w:ascii="Times New Roman" w:hAnsi="Times New Roman" w:cs="Times New Roman"/>
              </w:rPr>
              <w:t xml:space="preserve"> the highlights of BODW Summit</w:t>
            </w:r>
            <w:r w:rsidR="000143D2">
              <w:rPr>
                <w:rStyle w:val="normaltextrun"/>
                <w:rFonts w:ascii="Times New Roman" w:hAnsi="Times New Roman" w:cs="Times New Roman"/>
              </w:rPr>
              <w:t xml:space="preserve">, as well as a series of </w:t>
            </w:r>
            <w:r w:rsidR="007E2381">
              <w:rPr>
                <w:rStyle w:val="normaltextrun"/>
                <w:rFonts w:ascii="Times New Roman" w:hAnsi="Times New Roman" w:cs="Times New Roman"/>
              </w:rPr>
              <w:t>creative happenings across Hong Kong and nearby cities running concurrently with the Summit.</w:t>
            </w:r>
          </w:p>
        </w:tc>
      </w:tr>
    </w:tbl>
    <w:p w14:paraId="17F8CDBC" w14:textId="77777777" w:rsidR="002A0B2C" w:rsidRPr="009705F4" w:rsidRDefault="002A0B2C" w:rsidP="00745BE9">
      <w:pPr>
        <w:shd w:val="clear" w:color="auto" w:fill="FFFFFF"/>
        <w:contextualSpacing/>
        <w:jc w:val="both"/>
        <w:rPr>
          <w:rFonts w:ascii="Times New Roman" w:hAnsi="Times New Roman"/>
          <w:b/>
          <w:bCs/>
          <w:color w:val="000000"/>
          <w:u w:val="single"/>
          <w:lang w:val="en-GB"/>
        </w:rPr>
      </w:pPr>
    </w:p>
    <w:p w14:paraId="2BD0AFAE" w14:textId="35B7B0B8" w:rsidR="00F21BF9" w:rsidRPr="00F21BF9" w:rsidRDefault="00F21BF9" w:rsidP="00745BE9">
      <w:pPr>
        <w:shd w:val="clear" w:color="auto" w:fill="FFFFFF"/>
        <w:contextualSpacing/>
        <w:jc w:val="both"/>
        <w:rPr>
          <w:rFonts w:ascii="Times New Roman" w:eastAsia="Times New Roman" w:hAnsi="Times New Roman"/>
          <w:color w:val="000000"/>
          <w:lang w:val="en-GB"/>
        </w:rPr>
      </w:pPr>
      <w:r>
        <w:rPr>
          <w:rFonts w:ascii="Times New Roman" w:eastAsia="Times New Roman" w:hAnsi="Times New Roman"/>
          <w:color w:val="000000"/>
          <w:lang w:val="en-GB"/>
        </w:rPr>
        <w:t>High-resolution press</w:t>
      </w:r>
      <w:r w:rsidRPr="00F21BF9">
        <w:rPr>
          <w:rFonts w:ascii="Times New Roman" w:eastAsia="Times New Roman" w:hAnsi="Times New Roman"/>
          <w:color w:val="000000"/>
          <w:lang w:val="en-GB"/>
        </w:rPr>
        <w:t xml:space="preserve"> images are available for download </w:t>
      </w:r>
      <w:hyperlink r:id="rId19" w:history="1">
        <w:r w:rsidRPr="00C11460">
          <w:rPr>
            <w:rStyle w:val="Hyperlink"/>
            <w:rFonts w:ascii="Times New Roman" w:eastAsia="Times New Roman" w:hAnsi="Times New Roman"/>
            <w:b/>
            <w:bCs/>
            <w:lang w:val="en-GB"/>
          </w:rPr>
          <w:t>HERE</w:t>
        </w:r>
      </w:hyperlink>
      <w:r w:rsidRPr="00C11460">
        <w:rPr>
          <w:rFonts w:ascii="Times New Roman" w:eastAsia="Times New Roman" w:hAnsi="Times New Roman"/>
          <w:b/>
          <w:bCs/>
          <w:color w:val="000000"/>
          <w:lang w:val="en-GB"/>
        </w:rPr>
        <w:t>.</w:t>
      </w:r>
    </w:p>
    <w:p w14:paraId="7874A1B3" w14:textId="77777777" w:rsidR="00F21BF9" w:rsidRDefault="00F21BF9" w:rsidP="00745BE9">
      <w:pPr>
        <w:shd w:val="clear" w:color="auto" w:fill="FFFFFF"/>
        <w:contextualSpacing/>
        <w:jc w:val="both"/>
        <w:rPr>
          <w:rFonts w:ascii="Times New Roman" w:eastAsia="Times New Roman" w:hAnsi="Times New Roman"/>
          <w:b/>
          <w:bCs/>
          <w:color w:val="000000"/>
          <w:u w:val="single"/>
          <w:lang w:val="en-GB"/>
        </w:rPr>
      </w:pPr>
    </w:p>
    <w:p w14:paraId="588F5C10" w14:textId="60FA2BF1" w:rsidR="00745BE9" w:rsidRPr="005413C6" w:rsidRDefault="00745BE9" w:rsidP="00745BE9">
      <w:pPr>
        <w:shd w:val="clear" w:color="auto" w:fill="FFFFFF"/>
        <w:contextualSpacing/>
        <w:jc w:val="both"/>
        <w:rPr>
          <w:rFonts w:ascii="Times New Roman" w:eastAsia="Times New Roman" w:hAnsi="Times New Roman"/>
          <w:color w:val="000000"/>
          <w:u w:val="single"/>
          <w:lang w:val="en-GB"/>
        </w:rPr>
      </w:pPr>
      <w:r w:rsidRPr="005413C6">
        <w:rPr>
          <w:rFonts w:ascii="Times New Roman" w:eastAsia="Times New Roman" w:hAnsi="Times New Roman"/>
          <w:b/>
          <w:bCs/>
          <w:color w:val="000000"/>
          <w:u w:val="single"/>
          <w:lang w:val="en-GB"/>
        </w:rPr>
        <w:t>About Hong Kong Design Centre</w:t>
      </w:r>
    </w:p>
    <w:p w14:paraId="0ECBB971" w14:textId="77777777" w:rsidR="00745BE9" w:rsidRPr="005413C6" w:rsidRDefault="00745BE9" w:rsidP="00745BE9">
      <w:pPr>
        <w:pStyle w:val="NoSpacing"/>
        <w:contextualSpacing/>
        <w:jc w:val="both"/>
        <w:rPr>
          <w:rFonts w:ascii="Times New Roman" w:hAnsi="Times New Roman"/>
          <w:sz w:val="24"/>
          <w:szCs w:val="24"/>
        </w:rPr>
      </w:pPr>
      <w:r w:rsidRPr="005413C6">
        <w:rPr>
          <w:rFonts w:ascii="Times New Roman" w:hAnsi="Times New Roman"/>
          <w:sz w:val="24"/>
          <w:szCs w:val="24"/>
        </w:rPr>
        <w:t xml:space="preserve">Hong Kong Design Centre (HKDC) is a non-governmental </w:t>
      </w:r>
      <w:proofErr w:type="spellStart"/>
      <w:r w:rsidRPr="005413C6">
        <w:rPr>
          <w:rFonts w:ascii="Times New Roman" w:hAnsi="Times New Roman"/>
          <w:sz w:val="24"/>
          <w:szCs w:val="24"/>
        </w:rPr>
        <w:t>organisation</w:t>
      </w:r>
      <w:proofErr w:type="spellEnd"/>
      <w:r w:rsidRPr="005413C6">
        <w:rPr>
          <w:rFonts w:ascii="Times New Roman" w:hAnsi="Times New Roman"/>
          <w:sz w:val="24"/>
          <w:szCs w:val="24"/>
        </w:rPr>
        <w:t xml:space="preserve">, and was founded in </w:t>
      </w:r>
      <w:r>
        <w:rPr>
          <w:rFonts w:ascii="Times New Roman" w:hAnsi="Times New Roman"/>
          <w:sz w:val="24"/>
          <w:szCs w:val="24"/>
        </w:rPr>
        <w:t>2</w:t>
      </w:r>
      <w:r w:rsidRPr="005413C6">
        <w:rPr>
          <w:rFonts w:ascii="Times New Roman" w:hAnsi="Times New Roman"/>
          <w:sz w:val="24"/>
          <w:szCs w:val="24"/>
        </w:rPr>
        <w:t xml:space="preserve">2001 as a strategic partner of the HKSAR Government in establishing Hong Kong as an international </w:t>
      </w:r>
      <w:r w:rsidRPr="005413C6">
        <w:rPr>
          <w:rFonts w:ascii="Times New Roman" w:hAnsi="Times New Roman"/>
          <w:sz w:val="24"/>
          <w:szCs w:val="24"/>
          <w:lang w:val="en-GB"/>
        </w:rPr>
        <w:t>centre</w:t>
      </w:r>
      <w:r w:rsidRPr="005413C6">
        <w:rPr>
          <w:rFonts w:ascii="Times New Roman" w:hAnsi="Times New Roman"/>
          <w:sz w:val="24"/>
          <w:szCs w:val="24"/>
        </w:rPr>
        <w:t xml:space="preserve"> of design excellence in Asia. Our public mission </w:t>
      </w:r>
      <w:r w:rsidRPr="005413C6">
        <w:rPr>
          <w:rFonts w:ascii="Times New Roman" w:hAnsi="Times New Roman"/>
          <w:sz w:val="24"/>
          <w:szCs w:val="24"/>
        </w:rPr>
        <w:lastRenderedPageBreak/>
        <w:t xml:space="preserve">is to promote wider and strategic use of design and design thinking to create business value and improve societal well-being, with the aim of advancing Hong Kong as an international design </w:t>
      </w:r>
      <w:proofErr w:type="spellStart"/>
      <w:r w:rsidRPr="005413C6">
        <w:rPr>
          <w:rFonts w:ascii="Times New Roman" w:hAnsi="Times New Roman"/>
          <w:sz w:val="24"/>
          <w:szCs w:val="24"/>
        </w:rPr>
        <w:t>centre</w:t>
      </w:r>
      <w:proofErr w:type="spellEnd"/>
      <w:r w:rsidRPr="005413C6">
        <w:rPr>
          <w:rFonts w:ascii="Times New Roman" w:hAnsi="Times New Roman"/>
          <w:sz w:val="24"/>
          <w:szCs w:val="24"/>
        </w:rPr>
        <w:t xml:space="preserve"> in Asia. Learn more about us at </w:t>
      </w:r>
      <w:hyperlink r:id="rId20" w:history="1">
        <w:r w:rsidRPr="005413C6">
          <w:rPr>
            <w:rStyle w:val="Hyperlink"/>
            <w:rFonts w:ascii="Times New Roman" w:hAnsi="Times New Roman"/>
            <w:color w:val="2E74B5"/>
            <w:sz w:val="24"/>
            <w:szCs w:val="24"/>
          </w:rPr>
          <w:t>www.hkdesigncentre.org</w:t>
        </w:r>
      </w:hyperlink>
      <w:r w:rsidRPr="005413C6">
        <w:rPr>
          <w:rStyle w:val="Hyperlink"/>
          <w:rFonts w:ascii="Times New Roman" w:hAnsi="Times New Roman"/>
          <w:color w:val="2E74B5"/>
          <w:sz w:val="24"/>
          <w:szCs w:val="24"/>
        </w:rPr>
        <w:t xml:space="preserve"> </w:t>
      </w:r>
    </w:p>
    <w:p w14:paraId="3895DF8B" w14:textId="77777777" w:rsidR="00745BE9" w:rsidRDefault="00745BE9" w:rsidP="00745BE9">
      <w:pPr>
        <w:contextualSpacing/>
        <w:jc w:val="both"/>
        <w:rPr>
          <w:rFonts w:ascii="Times New Roman" w:hAnsi="Times New Roman"/>
          <w:lang w:val="en-GB"/>
        </w:rPr>
      </w:pPr>
    </w:p>
    <w:p w14:paraId="6BC0B32B" w14:textId="77777777" w:rsidR="00745BE9" w:rsidRPr="00EB75A8" w:rsidRDefault="00745BE9" w:rsidP="00745BE9">
      <w:pPr>
        <w:pStyle w:val="BodyA"/>
        <w:contextualSpacing/>
        <w:jc w:val="both"/>
        <w:rPr>
          <w:rFonts w:cs="Times New Roman"/>
          <w:b/>
          <w:bCs/>
          <w:color w:val="auto"/>
          <w:u w:val="single"/>
          <w:bdr w:val="none" w:sz="0" w:space="0" w:color="auto" w:frame="1"/>
          <w:shd w:val="clear" w:color="auto" w:fill="FFFFFF"/>
          <w:lang w:val="en-GB"/>
        </w:rPr>
      </w:pPr>
      <w:r w:rsidRPr="00EB75A8">
        <w:rPr>
          <w:rFonts w:cs="Times New Roman"/>
          <w:b/>
          <w:bCs/>
          <w:u w:val="single"/>
          <w:bdr w:val="none" w:sz="0" w:space="0" w:color="auto" w:frame="1"/>
          <w:shd w:val="clear" w:color="auto" w:fill="FFFFFF"/>
          <w:lang w:val="en-GB"/>
        </w:rPr>
        <w:t>About Create Hong Kong</w:t>
      </w:r>
    </w:p>
    <w:p w14:paraId="5AA66EEE" w14:textId="77777777" w:rsidR="00745BE9" w:rsidRPr="00EB75A8" w:rsidRDefault="00745BE9" w:rsidP="00EB75A8">
      <w:pPr>
        <w:pStyle w:val="NoSpacing"/>
        <w:jc w:val="both"/>
        <w:rPr>
          <w:rFonts w:ascii="Times New Roman" w:hAnsi="Times New Roman"/>
          <w:sz w:val="24"/>
          <w:szCs w:val="24"/>
          <w:bdr w:val="none" w:sz="0" w:space="0" w:color="auto" w:frame="1"/>
          <w:shd w:val="clear" w:color="auto" w:fill="FFFFFF"/>
          <w:lang w:val="en-GB" w:eastAsia="zh-HK"/>
        </w:rPr>
      </w:pPr>
      <w:r w:rsidRPr="00EB75A8">
        <w:rPr>
          <w:rFonts w:ascii="Times New Roman" w:hAnsi="Times New Roman"/>
          <w:sz w:val="24"/>
          <w:szCs w:val="24"/>
          <w:bdr w:val="none" w:sz="0" w:space="0" w:color="auto" w:frame="1"/>
          <w:shd w:val="clear" w:color="auto" w:fill="FFFFFF"/>
          <w:lang w:val="en-GB"/>
        </w:rPr>
        <w:t>Create Hong Kong (</w:t>
      </w:r>
      <w:proofErr w:type="spellStart"/>
      <w:r w:rsidRPr="00EB75A8">
        <w:rPr>
          <w:rFonts w:ascii="Times New Roman" w:hAnsi="Times New Roman"/>
          <w:sz w:val="24"/>
          <w:szCs w:val="24"/>
          <w:bdr w:val="none" w:sz="0" w:space="0" w:color="auto" w:frame="1"/>
          <w:shd w:val="clear" w:color="auto" w:fill="FFFFFF"/>
          <w:lang w:val="en-GB"/>
        </w:rPr>
        <w:t>CreateHK</w:t>
      </w:r>
      <w:proofErr w:type="spellEnd"/>
      <w:r w:rsidRPr="00EB75A8">
        <w:rPr>
          <w:rFonts w:ascii="Times New Roman" w:hAnsi="Times New Roman"/>
          <w:sz w:val="24"/>
          <w:szCs w:val="24"/>
          <w:bdr w:val="none" w:sz="0" w:space="0" w:color="auto" w:frame="1"/>
          <w:shd w:val="clear" w:color="auto" w:fill="FFFFFF"/>
          <w:lang w:val="en-GB"/>
        </w:rPr>
        <w:t xml:space="preserve">) is a dedicated agency set up by the </w:t>
      </w:r>
      <w:r w:rsidRPr="00EB75A8">
        <w:rPr>
          <w:rFonts w:ascii="Times New Roman" w:hAnsi="Times New Roman"/>
          <w:sz w:val="24"/>
          <w:szCs w:val="24"/>
          <w:bdr w:val="none" w:sz="0" w:space="0" w:color="auto" w:frame="1"/>
          <w:shd w:val="clear" w:color="auto" w:fill="FFFFFF"/>
          <w:lang w:val="en-GB" w:eastAsia="zh-HK"/>
        </w:rPr>
        <w:t xml:space="preserve">HKSAR </w:t>
      </w:r>
      <w:r w:rsidRPr="00EB75A8">
        <w:rPr>
          <w:rFonts w:ascii="Times New Roman" w:hAnsi="Times New Roman"/>
          <w:sz w:val="24"/>
          <w:szCs w:val="24"/>
          <w:bdr w:val="none" w:sz="0" w:space="0" w:color="auto" w:frame="1"/>
          <w:shd w:val="clear" w:color="auto" w:fill="FFFFFF"/>
          <w:lang w:val="en-GB"/>
        </w:rPr>
        <w:t xml:space="preserve">Government in June 2009. It is under the Communications and Creative Industries Branch of the Commerce and Economic Development Bureau and dedicated to spearheading the development of creative industries in Hong Kong. Its strategic foci are nurturing talent and facilitating start-ups, exploring markets, and promoting Hong Kong as Asia’s creative capital and fostering a creative atmosphere in the community. </w:t>
      </w:r>
      <w:proofErr w:type="spellStart"/>
      <w:r w:rsidRPr="00EB75A8">
        <w:rPr>
          <w:rFonts w:ascii="Times New Roman" w:hAnsi="Times New Roman"/>
          <w:sz w:val="24"/>
          <w:szCs w:val="24"/>
          <w:bdr w:val="none" w:sz="0" w:space="0" w:color="auto" w:frame="1"/>
          <w:shd w:val="clear" w:color="auto" w:fill="FFFFFF"/>
          <w:lang w:val="en-GB"/>
        </w:rPr>
        <w:t>CreateHK</w:t>
      </w:r>
      <w:proofErr w:type="spellEnd"/>
      <w:r w:rsidRPr="00EB75A8">
        <w:rPr>
          <w:rFonts w:ascii="Times New Roman" w:hAnsi="Times New Roman"/>
          <w:sz w:val="24"/>
          <w:szCs w:val="24"/>
          <w:bdr w:val="none" w:sz="0" w:space="0" w:color="auto" w:frame="1"/>
          <w:shd w:val="clear" w:color="auto" w:fill="FFFFFF"/>
          <w:lang w:val="en-GB"/>
        </w:rPr>
        <w:t xml:space="preserve"> sponsors HKDC to organise the Business of Design Week (</w:t>
      </w:r>
      <w:r w:rsidRPr="00EB75A8">
        <w:rPr>
          <w:rFonts w:ascii="Times New Roman" w:hAnsi="Times New Roman"/>
          <w:sz w:val="24"/>
          <w:szCs w:val="24"/>
          <w:bdr w:val="none" w:sz="0" w:space="0" w:color="auto" w:frame="1"/>
          <w:shd w:val="clear" w:color="auto" w:fill="FFFFFF"/>
          <w:lang w:val="en-GB" w:eastAsia="zh-HK"/>
        </w:rPr>
        <w:t xml:space="preserve">BODW) </w:t>
      </w:r>
      <w:r w:rsidRPr="00EB75A8">
        <w:rPr>
          <w:rFonts w:ascii="Times New Roman" w:hAnsi="Times New Roman"/>
          <w:sz w:val="24"/>
          <w:szCs w:val="24"/>
          <w:bdr w:val="none" w:sz="0" w:space="0" w:color="auto" w:frame="1"/>
          <w:shd w:val="clear" w:color="auto" w:fill="FFFFFF"/>
          <w:lang w:val="en-GB"/>
        </w:rPr>
        <w:t xml:space="preserve">and other projects to promote Hong Kong design. </w:t>
      </w:r>
      <w:proofErr w:type="spellStart"/>
      <w:r w:rsidRPr="00EB75A8">
        <w:rPr>
          <w:rFonts w:ascii="Times New Roman" w:hAnsi="Times New Roman"/>
          <w:sz w:val="24"/>
          <w:szCs w:val="24"/>
          <w:bdr w:val="none" w:sz="0" w:space="0" w:color="auto" w:frame="1"/>
          <w:shd w:val="clear" w:color="auto" w:fill="FFFFFF"/>
          <w:lang w:val="en-GB"/>
        </w:rPr>
        <w:t>CreateHK’s</w:t>
      </w:r>
      <w:proofErr w:type="spellEnd"/>
      <w:r w:rsidRPr="00EB75A8">
        <w:rPr>
          <w:rFonts w:ascii="Times New Roman" w:hAnsi="Times New Roman"/>
          <w:sz w:val="24"/>
          <w:szCs w:val="24"/>
          <w:bdr w:val="none" w:sz="0" w:space="0" w:color="auto" w:frame="1"/>
          <w:shd w:val="clear" w:color="auto" w:fill="FFFFFF"/>
          <w:lang w:val="en-GB"/>
        </w:rPr>
        <w:t xml:space="preserve"> website: </w:t>
      </w:r>
      <w:hyperlink r:id="rId21" w:history="1">
        <w:r w:rsidRPr="00EB75A8">
          <w:rPr>
            <w:rStyle w:val="Hyperlink"/>
            <w:rFonts w:ascii="Times New Roman" w:hAnsi="Times New Roman"/>
            <w:bCs/>
            <w:sz w:val="24"/>
            <w:szCs w:val="24"/>
            <w:bdr w:val="none" w:sz="0" w:space="0" w:color="auto" w:frame="1"/>
            <w:shd w:val="clear" w:color="auto" w:fill="FFFFFF"/>
            <w:lang w:val="en-GB"/>
          </w:rPr>
          <w:t>www.createhk.gov.hk</w:t>
        </w:r>
      </w:hyperlink>
      <w:r w:rsidRPr="00EB75A8">
        <w:rPr>
          <w:rFonts w:ascii="Times New Roman" w:hAnsi="Times New Roman"/>
          <w:sz w:val="24"/>
          <w:szCs w:val="24"/>
          <w:bdr w:val="none" w:sz="0" w:space="0" w:color="auto" w:frame="1"/>
          <w:shd w:val="clear" w:color="auto" w:fill="FFFFFF"/>
          <w:lang w:val="en-GB"/>
        </w:rPr>
        <w:t xml:space="preserve">. </w:t>
      </w:r>
    </w:p>
    <w:p w14:paraId="3DFA9978" w14:textId="77777777" w:rsidR="00745BE9" w:rsidRDefault="00745BE9" w:rsidP="00745BE9">
      <w:pPr>
        <w:contextualSpacing/>
        <w:jc w:val="both"/>
        <w:rPr>
          <w:rFonts w:ascii="Times New Roman" w:hAnsi="Times New Roman"/>
          <w:lang w:val="en-GB"/>
        </w:rPr>
      </w:pPr>
    </w:p>
    <w:p w14:paraId="5EA87ED8" w14:textId="77777777" w:rsidR="00745BE9" w:rsidRPr="005413C6" w:rsidRDefault="00745BE9" w:rsidP="00745BE9">
      <w:pPr>
        <w:contextualSpacing/>
        <w:jc w:val="both"/>
        <w:rPr>
          <w:rFonts w:ascii="Times New Roman" w:hAnsi="Times New Roman"/>
          <w:b/>
          <w:u w:val="single"/>
          <w:lang w:val="en-GB"/>
        </w:rPr>
      </w:pPr>
      <w:r>
        <w:rPr>
          <w:rFonts w:ascii="Times New Roman" w:hAnsi="Times New Roman"/>
          <w:b/>
          <w:u w:val="single"/>
          <w:lang w:val="en-GB"/>
        </w:rPr>
        <w:t>Press</w:t>
      </w:r>
      <w:r w:rsidRPr="005413C6">
        <w:rPr>
          <w:rFonts w:ascii="Times New Roman" w:hAnsi="Times New Roman"/>
          <w:b/>
          <w:u w:val="single"/>
          <w:lang w:val="en-GB"/>
        </w:rPr>
        <w:t xml:space="preserve"> Contact </w:t>
      </w:r>
    </w:p>
    <w:p w14:paraId="01171B76" w14:textId="77777777" w:rsidR="00745BE9" w:rsidRDefault="00745BE9" w:rsidP="00745BE9">
      <w:pPr>
        <w:contextualSpacing/>
        <w:jc w:val="both"/>
        <w:rPr>
          <w:rFonts w:ascii="Times New Roman" w:hAnsi="Times New Roman"/>
          <w:lang w:val="en-GB"/>
        </w:rPr>
      </w:pPr>
      <w:r w:rsidRPr="005413C6">
        <w:rPr>
          <w:rFonts w:ascii="Times New Roman" w:hAnsi="Times New Roman"/>
          <w:lang w:val="en-GB"/>
        </w:rPr>
        <w:t>For further enquiries or interview requests, please contact:</w:t>
      </w:r>
    </w:p>
    <w:p w14:paraId="6E851C10" w14:textId="77777777" w:rsidR="00745BE9" w:rsidRDefault="003F23E7" w:rsidP="00745BE9">
      <w:pPr>
        <w:contextualSpacing/>
        <w:jc w:val="both"/>
        <w:rPr>
          <w:rFonts w:ascii="Times New Roman" w:hAnsi="Times New Roman"/>
          <w:lang w:val="en-GB"/>
        </w:rPr>
      </w:pPr>
      <w:hyperlink r:id="rId22" w:history="1">
        <w:r w:rsidR="00745BE9" w:rsidRPr="00A50E7E">
          <w:rPr>
            <w:rStyle w:val="Hyperlink"/>
            <w:rFonts w:ascii="Times New Roman" w:hAnsi="Times New Roman"/>
            <w:lang w:val="en-GB"/>
          </w:rPr>
          <w:t>hkdesigncentre@finnpartners.com</w:t>
        </w:r>
      </w:hyperlink>
      <w:r w:rsidR="00745BE9">
        <w:rPr>
          <w:rFonts w:ascii="Times New Roman" w:hAnsi="Times New Roman"/>
          <w:lang w:val="en-GB"/>
        </w:rPr>
        <w:t xml:space="preserve"> </w:t>
      </w:r>
    </w:p>
    <w:p w14:paraId="03927360" w14:textId="77777777" w:rsidR="00745BE9" w:rsidRDefault="00745BE9" w:rsidP="00745BE9">
      <w:pPr>
        <w:contextualSpacing/>
        <w:jc w:val="both"/>
        <w:rPr>
          <w:rFonts w:ascii="Times New Roman" w:hAnsi="Times New Roman"/>
          <w:lang w:val="en-GB"/>
        </w:rPr>
      </w:pPr>
    </w:p>
    <w:p w14:paraId="2460D58F" w14:textId="59AAF602" w:rsidR="00745BE9" w:rsidRDefault="00745BE9" w:rsidP="00745BE9">
      <w:pPr>
        <w:pStyle w:val="NormalWeb"/>
        <w:shd w:val="clear" w:color="auto" w:fill="FFFFFF"/>
        <w:spacing w:before="0" w:beforeAutospacing="0" w:after="0" w:afterAutospacing="0"/>
        <w:rPr>
          <w:color w:val="000000"/>
          <w:sz w:val="22"/>
          <w:szCs w:val="22"/>
          <w:bdr w:val="none" w:sz="0" w:space="0" w:color="auto" w:frame="1"/>
          <w:shd w:val="clear" w:color="auto" w:fill="FFFFFF"/>
        </w:rPr>
      </w:pPr>
      <w:r>
        <w:rPr>
          <w:color w:val="000000"/>
          <w:sz w:val="22"/>
          <w:szCs w:val="22"/>
          <w:bdr w:val="none" w:sz="0" w:space="0" w:color="auto" w:frame="1"/>
          <w:shd w:val="clear" w:color="auto" w:fill="FFFFFF"/>
        </w:rPr>
        <w:t xml:space="preserve">Manica Tiglao        +852 2807 0899     </w:t>
      </w:r>
      <w:hyperlink r:id="rId23" w:history="1">
        <w:r w:rsidRPr="00415733">
          <w:rPr>
            <w:rStyle w:val="Hyperlink"/>
            <w:sz w:val="22"/>
            <w:szCs w:val="22"/>
            <w:bdr w:val="none" w:sz="0" w:space="0" w:color="auto" w:frame="1"/>
            <w:shd w:val="clear" w:color="auto" w:fill="FFFFFF"/>
          </w:rPr>
          <w:t>manica.tiglao@finnpartners.com</w:t>
        </w:r>
      </w:hyperlink>
      <w:r>
        <w:rPr>
          <w:color w:val="000000"/>
          <w:sz w:val="22"/>
          <w:szCs w:val="22"/>
          <w:bdr w:val="none" w:sz="0" w:space="0" w:color="auto" w:frame="1"/>
          <w:shd w:val="clear" w:color="auto" w:fill="FFFFFF"/>
        </w:rPr>
        <w:t xml:space="preserve"> </w:t>
      </w:r>
      <w:r w:rsidRPr="004D7E91">
        <w:rPr>
          <w:color w:val="000000"/>
          <w:sz w:val="22"/>
          <w:szCs w:val="22"/>
          <w:bdr w:val="none" w:sz="0" w:space="0" w:color="auto" w:frame="1"/>
          <w:shd w:val="clear" w:color="auto" w:fill="FFFFFF"/>
        </w:rPr>
        <w:t xml:space="preserve">             </w:t>
      </w:r>
    </w:p>
    <w:p w14:paraId="31EDA4D1" w14:textId="4326D525" w:rsidR="00745BE9" w:rsidRPr="004D7E91" w:rsidRDefault="00745BE9" w:rsidP="00745BE9">
      <w:pPr>
        <w:pStyle w:val="NormalWeb"/>
        <w:shd w:val="clear" w:color="auto" w:fill="FFFFFF"/>
        <w:spacing w:before="0" w:beforeAutospacing="0" w:after="0" w:afterAutospacing="0"/>
        <w:rPr>
          <w:rFonts w:ascii="Calibri" w:hAnsi="Calibri" w:cs="Calibri"/>
          <w:color w:val="323130"/>
          <w:sz w:val="22"/>
          <w:szCs w:val="22"/>
        </w:rPr>
      </w:pPr>
      <w:r w:rsidRPr="004D7E91">
        <w:rPr>
          <w:color w:val="000000"/>
          <w:sz w:val="22"/>
          <w:szCs w:val="22"/>
          <w:bdr w:val="none" w:sz="0" w:space="0" w:color="auto" w:frame="1"/>
          <w:shd w:val="clear" w:color="auto" w:fill="FFFFFF"/>
        </w:rPr>
        <w:t>Matthew Lai               +852 2807 1119        </w:t>
      </w:r>
      <w:hyperlink r:id="rId24" w:history="1">
        <w:r w:rsidRPr="004D7E91">
          <w:rPr>
            <w:rStyle w:val="Hyperlink"/>
            <w:sz w:val="22"/>
            <w:szCs w:val="22"/>
            <w:bdr w:val="none" w:sz="0" w:space="0" w:color="auto" w:frame="1"/>
            <w:shd w:val="clear" w:color="auto" w:fill="FFFFFF"/>
          </w:rPr>
          <w:t>matthew.lai@finnpartners.com</w:t>
        </w:r>
      </w:hyperlink>
    </w:p>
    <w:p w14:paraId="04D8C5EA" w14:textId="77777777" w:rsidR="00745BE9" w:rsidRDefault="00745BE9" w:rsidP="00745BE9">
      <w:pPr>
        <w:pStyle w:val="NormalWeb"/>
        <w:shd w:val="clear" w:color="auto" w:fill="FFFFFF"/>
        <w:spacing w:before="0" w:beforeAutospacing="0" w:after="0" w:afterAutospacing="0"/>
        <w:rPr>
          <w:rStyle w:val="Hyperlink"/>
          <w:sz w:val="22"/>
          <w:szCs w:val="22"/>
          <w:bdr w:val="none" w:sz="0" w:space="0" w:color="auto" w:frame="1"/>
          <w:shd w:val="clear" w:color="auto" w:fill="FFFFFF"/>
        </w:rPr>
      </w:pPr>
      <w:r w:rsidRPr="004D7E91">
        <w:rPr>
          <w:rFonts w:ascii="Calibri" w:hAnsi="Calibri" w:cs="Calibri"/>
          <w:color w:val="323130"/>
          <w:sz w:val="22"/>
          <w:szCs w:val="22"/>
        </w:rPr>
        <w:t xml:space="preserve">              </w:t>
      </w:r>
    </w:p>
    <w:p w14:paraId="18C2FE3B" w14:textId="77777777" w:rsidR="00745BE9" w:rsidRDefault="00745BE9" w:rsidP="00745BE9">
      <w:pPr>
        <w:jc w:val="both"/>
        <w:rPr>
          <w:rFonts w:ascii="Times New Roman" w:hAnsi="Times New Roman"/>
          <w:color w:val="000000"/>
          <w:sz w:val="22"/>
          <w:szCs w:val="22"/>
        </w:rPr>
      </w:pPr>
    </w:p>
    <w:p w14:paraId="014F1DF2" w14:textId="1C5CEC8E" w:rsidR="0098100A" w:rsidRPr="00745BE9" w:rsidRDefault="00745BE9" w:rsidP="00745BE9">
      <w:pPr>
        <w:jc w:val="both"/>
        <w:rPr>
          <w:rFonts w:ascii="Times New Roman" w:hAnsi="Times New Roman"/>
          <w:color w:val="000000"/>
          <w:sz w:val="20"/>
          <w:szCs w:val="20"/>
        </w:rPr>
      </w:pPr>
      <w:r w:rsidRPr="00420A4C">
        <w:rPr>
          <w:rFonts w:ascii="Times New Roman" w:hAnsi="Times New Roman"/>
          <w:color w:val="000000"/>
          <w:sz w:val="20"/>
          <w:szCs w:val="20"/>
        </w:rPr>
        <w:t xml:space="preserve">Disclaimer: Create Hong Kong of the Government of the Hong Kong Special Administrative Region provides funding support to the project only, and does not otherwise take part in the project. Any opinions, findings, conclusions or recommendations expressed in these materials/events (or by members of the project team) are those of the project organizers only and do not reflect the views of the Government of the Hong Kong Special Administrative Region, the Communications and Creative Industries Branch of the Commerce and Economic Development Bureau, </w:t>
      </w:r>
      <w:proofErr w:type="spellStart"/>
      <w:r w:rsidRPr="00420A4C">
        <w:rPr>
          <w:rFonts w:ascii="Times New Roman" w:hAnsi="Times New Roman"/>
          <w:color w:val="000000"/>
          <w:sz w:val="20"/>
          <w:szCs w:val="20"/>
        </w:rPr>
        <w:t>CreateHong</w:t>
      </w:r>
      <w:proofErr w:type="spellEnd"/>
      <w:r w:rsidRPr="00420A4C">
        <w:rPr>
          <w:rFonts w:ascii="Times New Roman" w:hAnsi="Times New Roman"/>
          <w:color w:val="000000"/>
          <w:sz w:val="20"/>
          <w:szCs w:val="20"/>
        </w:rPr>
        <w:t xml:space="preserve"> Kong, the </w:t>
      </w:r>
      <w:proofErr w:type="spellStart"/>
      <w:r w:rsidRPr="00420A4C">
        <w:rPr>
          <w:rFonts w:ascii="Times New Roman" w:hAnsi="Times New Roman"/>
          <w:color w:val="000000"/>
          <w:sz w:val="20"/>
          <w:szCs w:val="20"/>
        </w:rPr>
        <w:t>CreateSmartInitiative</w:t>
      </w:r>
      <w:proofErr w:type="spellEnd"/>
      <w:r w:rsidRPr="00420A4C">
        <w:rPr>
          <w:rFonts w:ascii="Times New Roman" w:hAnsi="Times New Roman"/>
          <w:color w:val="000000"/>
          <w:sz w:val="20"/>
          <w:szCs w:val="20"/>
        </w:rPr>
        <w:t xml:space="preserve"> Secretariat or the </w:t>
      </w:r>
      <w:proofErr w:type="spellStart"/>
      <w:r w:rsidRPr="00420A4C">
        <w:rPr>
          <w:rFonts w:ascii="Times New Roman" w:hAnsi="Times New Roman"/>
          <w:color w:val="000000"/>
          <w:sz w:val="20"/>
          <w:szCs w:val="20"/>
        </w:rPr>
        <w:t>CreateSmartInitiative</w:t>
      </w:r>
      <w:proofErr w:type="spellEnd"/>
      <w:r w:rsidRPr="00420A4C">
        <w:rPr>
          <w:rFonts w:ascii="Times New Roman" w:hAnsi="Times New Roman"/>
          <w:color w:val="000000"/>
          <w:sz w:val="20"/>
          <w:szCs w:val="20"/>
        </w:rPr>
        <w:t xml:space="preserve"> Vetting Committee.</w:t>
      </w:r>
    </w:p>
    <w:sectPr w:rsidR="0098100A" w:rsidRPr="00745BE9" w:rsidSect="0098100A">
      <w:headerReference w:type="default" r:id="rId25"/>
      <w:pgSz w:w="11900" w:h="16840"/>
      <w:pgMar w:top="3168" w:right="1800" w:bottom="1728" w:left="180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D0894" w14:textId="77777777" w:rsidR="003F23E7" w:rsidRDefault="003F23E7" w:rsidP="00D20B62">
      <w:r>
        <w:separator/>
      </w:r>
    </w:p>
  </w:endnote>
  <w:endnote w:type="continuationSeparator" w:id="0">
    <w:p w14:paraId="5B02BBBF" w14:textId="77777777" w:rsidR="003F23E7" w:rsidRDefault="003F23E7" w:rsidP="00D2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8"/>
    <w:family w:val="swiss"/>
    <w:pitch w:val="variable"/>
    <w:sig w:usb0="F7FFAFFF" w:usb1="E9DFFFFF" w:usb2="0000003F" w:usb3="00000000" w:csb0="003F01FF" w:csb1="00000000"/>
  </w:font>
  <w:font w:name="Replica Pro Light">
    <w:altName w:val="Calibri"/>
    <w:charset w:val="00"/>
    <w:family w:val="modern"/>
    <w:pitch w:val="variable"/>
    <w:sig w:usb0="A00000BF" w:usb1="4000206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9215F" w14:textId="77777777" w:rsidR="003F23E7" w:rsidRDefault="003F23E7" w:rsidP="00D20B62">
      <w:r>
        <w:separator/>
      </w:r>
    </w:p>
  </w:footnote>
  <w:footnote w:type="continuationSeparator" w:id="0">
    <w:p w14:paraId="59B3DF36" w14:textId="77777777" w:rsidR="003F23E7" w:rsidRDefault="003F23E7" w:rsidP="00D20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B8A1" w14:textId="77777777" w:rsidR="00D20B62" w:rsidRDefault="008E4A2E">
    <w:pPr>
      <w:pStyle w:val="Header"/>
    </w:pPr>
    <w:r w:rsidRPr="008E4A2E">
      <w:rPr>
        <w:noProof/>
      </w:rPr>
      <w:drawing>
        <wp:anchor distT="0" distB="0" distL="114300" distR="114300" simplePos="0" relativeHeight="251659264" behindDoc="1" locked="0" layoutInCell="1" allowOverlap="1" wp14:anchorId="1A5BE425" wp14:editId="524C2A4B">
          <wp:simplePos x="0" y="0"/>
          <wp:positionH relativeFrom="page">
            <wp:posOffset>0</wp:posOffset>
          </wp:positionH>
          <wp:positionV relativeFrom="paragraph">
            <wp:posOffset>-539750</wp:posOffset>
          </wp:positionV>
          <wp:extent cx="7559999" cy="106863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cyuen\Desktop\for office MSWORD HKDC Letterhead_20190503-0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9" cy="106863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07"/>
    <w:multiLevelType w:val="hybridMultilevel"/>
    <w:tmpl w:val="76E80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6D45CBB"/>
    <w:multiLevelType w:val="multilevel"/>
    <w:tmpl w:val="68F058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3B3"/>
    <w:rsid w:val="00003FDA"/>
    <w:rsid w:val="000143D2"/>
    <w:rsid w:val="00041905"/>
    <w:rsid w:val="0004417A"/>
    <w:rsid w:val="00044E5B"/>
    <w:rsid w:val="000660DE"/>
    <w:rsid w:val="000A505B"/>
    <w:rsid w:val="000A5087"/>
    <w:rsid w:val="000B6FAB"/>
    <w:rsid w:val="000C1E75"/>
    <w:rsid w:val="000D4045"/>
    <w:rsid w:val="001D1FFA"/>
    <w:rsid w:val="0022373E"/>
    <w:rsid w:val="0028097C"/>
    <w:rsid w:val="00282F6A"/>
    <w:rsid w:val="002948F0"/>
    <w:rsid w:val="002A0246"/>
    <w:rsid w:val="002A0B2C"/>
    <w:rsid w:val="002F2C80"/>
    <w:rsid w:val="003A0CC9"/>
    <w:rsid w:val="003F23E7"/>
    <w:rsid w:val="00402D2C"/>
    <w:rsid w:val="00470EF4"/>
    <w:rsid w:val="00474A0F"/>
    <w:rsid w:val="0048732A"/>
    <w:rsid w:val="005010AB"/>
    <w:rsid w:val="0058442E"/>
    <w:rsid w:val="00586B98"/>
    <w:rsid w:val="0059773F"/>
    <w:rsid w:val="006504EB"/>
    <w:rsid w:val="0067683A"/>
    <w:rsid w:val="006B03C5"/>
    <w:rsid w:val="006F33B3"/>
    <w:rsid w:val="007177BB"/>
    <w:rsid w:val="0074102F"/>
    <w:rsid w:val="00745BE9"/>
    <w:rsid w:val="007619DD"/>
    <w:rsid w:val="007B1BAD"/>
    <w:rsid w:val="007D7D2B"/>
    <w:rsid w:val="007E2381"/>
    <w:rsid w:val="00841BE5"/>
    <w:rsid w:val="0085367B"/>
    <w:rsid w:val="008555C1"/>
    <w:rsid w:val="00863E8E"/>
    <w:rsid w:val="008749AC"/>
    <w:rsid w:val="008A29E8"/>
    <w:rsid w:val="008E4A2E"/>
    <w:rsid w:val="0091569F"/>
    <w:rsid w:val="00916330"/>
    <w:rsid w:val="0094297F"/>
    <w:rsid w:val="009663E8"/>
    <w:rsid w:val="009705F4"/>
    <w:rsid w:val="0098100A"/>
    <w:rsid w:val="00A51CE6"/>
    <w:rsid w:val="00A67597"/>
    <w:rsid w:val="00A82D04"/>
    <w:rsid w:val="00A94F16"/>
    <w:rsid w:val="00B25215"/>
    <w:rsid w:val="00B2631F"/>
    <w:rsid w:val="00BE286E"/>
    <w:rsid w:val="00BF1D01"/>
    <w:rsid w:val="00C06A78"/>
    <w:rsid w:val="00C11460"/>
    <w:rsid w:val="00C15B40"/>
    <w:rsid w:val="00C23DDE"/>
    <w:rsid w:val="00C37FF2"/>
    <w:rsid w:val="00C63EFA"/>
    <w:rsid w:val="00C711B1"/>
    <w:rsid w:val="00C9186C"/>
    <w:rsid w:val="00CA2554"/>
    <w:rsid w:val="00CD1797"/>
    <w:rsid w:val="00D20B62"/>
    <w:rsid w:val="00D21E65"/>
    <w:rsid w:val="00D2556C"/>
    <w:rsid w:val="00D76FCE"/>
    <w:rsid w:val="00D95081"/>
    <w:rsid w:val="00D97228"/>
    <w:rsid w:val="00DC1085"/>
    <w:rsid w:val="00DD5528"/>
    <w:rsid w:val="00E32CB6"/>
    <w:rsid w:val="00E40874"/>
    <w:rsid w:val="00E51C2F"/>
    <w:rsid w:val="00E52F9B"/>
    <w:rsid w:val="00E93662"/>
    <w:rsid w:val="00EA13EA"/>
    <w:rsid w:val="00EA3205"/>
    <w:rsid w:val="00EA77CB"/>
    <w:rsid w:val="00EB0147"/>
    <w:rsid w:val="00EB2B0E"/>
    <w:rsid w:val="00EB75A8"/>
    <w:rsid w:val="00EC14BA"/>
    <w:rsid w:val="00ED1E53"/>
    <w:rsid w:val="00EE0D29"/>
    <w:rsid w:val="00F21BF9"/>
    <w:rsid w:val="00F26C0F"/>
    <w:rsid w:val="00F57A1F"/>
    <w:rsid w:val="00F75D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CF446"/>
  <w15:chartTrackingRefBased/>
  <w15:docId w15:val="{DC5E2D52-8CF6-094F-9966-90419540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B62"/>
    <w:pPr>
      <w:tabs>
        <w:tab w:val="center" w:pos="4320"/>
        <w:tab w:val="right" w:pos="8640"/>
      </w:tabs>
    </w:pPr>
  </w:style>
  <w:style w:type="character" w:customStyle="1" w:styleId="HeaderChar">
    <w:name w:val="Header Char"/>
    <w:basedOn w:val="DefaultParagraphFont"/>
    <w:link w:val="Header"/>
    <w:uiPriority w:val="99"/>
    <w:rsid w:val="00D20B62"/>
  </w:style>
  <w:style w:type="paragraph" w:styleId="Footer">
    <w:name w:val="footer"/>
    <w:basedOn w:val="Normal"/>
    <w:link w:val="FooterChar"/>
    <w:uiPriority w:val="99"/>
    <w:unhideWhenUsed/>
    <w:rsid w:val="00D20B62"/>
    <w:pPr>
      <w:tabs>
        <w:tab w:val="center" w:pos="4320"/>
        <w:tab w:val="right" w:pos="8640"/>
      </w:tabs>
    </w:pPr>
  </w:style>
  <w:style w:type="character" w:customStyle="1" w:styleId="FooterChar">
    <w:name w:val="Footer Char"/>
    <w:basedOn w:val="DefaultParagraphFont"/>
    <w:link w:val="Footer"/>
    <w:uiPriority w:val="99"/>
    <w:rsid w:val="00D20B62"/>
  </w:style>
  <w:style w:type="paragraph" w:styleId="BalloonText">
    <w:name w:val="Balloon Text"/>
    <w:basedOn w:val="Normal"/>
    <w:link w:val="BalloonTextChar"/>
    <w:uiPriority w:val="99"/>
    <w:semiHidden/>
    <w:unhideWhenUsed/>
    <w:rsid w:val="008E4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A2E"/>
    <w:rPr>
      <w:rFonts w:ascii="Segoe UI" w:hAnsi="Segoe UI" w:cs="Segoe UI"/>
      <w:sz w:val="18"/>
      <w:szCs w:val="18"/>
    </w:rPr>
  </w:style>
  <w:style w:type="character" w:styleId="Hyperlink">
    <w:name w:val="Hyperlink"/>
    <w:uiPriority w:val="99"/>
    <w:unhideWhenUsed/>
    <w:rsid w:val="00745BE9"/>
    <w:rPr>
      <w:color w:val="0563C1"/>
      <w:u w:val="single"/>
    </w:rPr>
  </w:style>
  <w:style w:type="paragraph" w:styleId="NormalWeb">
    <w:name w:val="Normal (Web)"/>
    <w:basedOn w:val="Normal"/>
    <w:uiPriority w:val="99"/>
    <w:unhideWhenUsed/>
    <w:rsid w:val="00745BE9"/>
    <w:pPr>
      <w:widowControl/>
      <w:spacing w:before="100" w:beforeAutospacing="1" w:after="100" w:afterAutospacing="1"/>
    </w:pPr>
    <w:rPr>
      <w:rFonts w:ascii="Times New Roman" w:eastAsia="Times New Roman" w:hAnsi="Times New Roman" w:cs="Times New Roman"/>
      <w:kern w:val="0"/>
    </w:rPr>
  </w:style>
  <w:style w:type="character" w:styleId="CommentReference">
    <w:name w:val="annotation reference"/>
    <w:uiPriority w:val="99"/>
    <w:semiHidden/>
    <w:unhideWhenUsed/>
    <w:rsid w:val="00745BE9"/>
    <w:rPr>
      <w:sz w:val="16"/>
      <w:szCs w:val="16"/>
    </w:rPr>
  </w:style>
  <w:style w:type="paragraph" w:styleId="CommentText">
    <w:name w:val="annotation text"/>
    <w:basedOn w:val="Normal"/>
    <w:link w:val="CommentTextChar"/>
    <w:uiPriority w:val="99"/>
    <w:unhideWhenUsed/>
    <w:rsid w:val="00745BE9"/>
    <w:pPr>
      <w:widowControl/>
    </w:pPr>
    <w:rPr>
      <w:rFonts w:ascii="Cambria" w:eastAsia="MS Mincho" w:hAnsi="Cambria" w:cs="Times New Roman"/>
      <w:kern w:val="0"/>
      <w:sz w:val="20"/>
      <w:szCs w:val="20"/>
      <w:lang w:val="en-HK" w:eastAsia="en-US"/>
    </w:rPr>
  </w:style>
  <w:style w:type="character" w:customStyle="1" w:styleId="CommentTextChar">
    <w:name w:val="Comment Text Char"/>
    <w:basedOn w:val="DefaultParagraphFont"/>
    <w:link w:val="CommentText"/>
    <w:uiPriority w:val="99"/>
    <w:rsid w:val="00745BE9"/>
    <w:rPr>
      <w:rFonts w:ascii="Cambria" w:eastAsia="MS Mincho" w:hAnsi="Cambria" w:cs="Times New Roman"/>
      <w:kern w:val="0"/>
      <w:sz w:val="20"/>
      <w:szCs w:val="20"/>
      <w:lang w:val="en-HK" w:eastAsia="en-US"/>
    </w:rPr>
  </w:style>
  <w:style w:type="paragraph" w:styleId="NoSpacing">
    <w:name w:val="No Spacing"/>
    <w:uiPriority w:val="1"/>
    <w:qFormat/>
    <w:rsid w:val="00745BE9"/>
    <w:rPr>
      <w:rFonts w:ascii="Calibri" w:eastAsia="PMingLiU" w:hAnsi="Calibri" w:cs="Times New Roman"/>
      <w:kern w:val="0"/>
      <w:sz w:val="22"/>
      <w:szCs w:val="22"/>
    </w:rPr>
  </w:style>
  <w:style w:type="paragraph" w:customStyle="1" w:styleId="BodyA">
    <w:name w:val="Body A"/>
    <w:rsid w:val="00745BE9"/>
    <w:pPr>
      <w:pBdr>
        <w:top w:val="nil"/>
        <w:left w:val="nil"/>
        <w:bottom w:val="nil"/>
        <w:right w:val="nil"/>
        <w:between w:val="nil"/>
        <w:bar w:val="nil"/>
      </w:pBdr>
    </w:pPr>
    <w:rPr>
      <w:rFonts w:ascii="Times New Roman" w:eastAsia="PMingLiU" w:hAnsi="Times New Roman" w:cs="Arial Unicode MS"/>
      <w:color w:val="000000"/>
      <w:kern w:val="0"/>
      <w:u w:color="000000"/>
      <w:bdr w:val="nil"/>
    </w:rPr>
  </w:style>
  <w:style w:type="character" w:styleId="UnresolvedMention">
    <w:name w:val="Unresolved Mention"/>
    <w:basedOn w:val="DefaultParagraphFont"/>
    <w:uiPriority w:val="99"/>
    <w:semiHidden/>
    <w:unhideWhenUsed/>
    <w:rsid w:val="00745BE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2631F"/>
    <w:pPr>
      <w:widowControl w:val="0"/>
    </w:pPr>
    <w:rPr>
      <w:rFonts w:asciiTheme="minorHAnsi" w:eastAsiaTheme="minorEastAsia" w:hAnsiTheme="minorHAnsi" w:cstheme="minorBidi"/>
      <w:b/>
      <w:bCs/>
      <w:kern w:val="2"/>
      <w:lang w:val="en-US" w:eastAsia="zh-TW"/>
    </w:rPr>
  </w:style>
  <w:style w:type="character" w:customStyle="1" w:styleId="CommentSubjectChar">
    <w:name w:val="Comment Subject Char"/>
    <w:basedOn w:val="CommentTextChar"/>
    <w:link w:val="CommentSubject"/>
    <w:uiPriority w:val="99"/>
    <w:semiHidden/>
    <w:rsid w:val="00B2631F"/>
    <w:rPr>
      <w:rFonts w:ascii="Cambria" w:eastAsia="MS Mincho" w:hAnsi="Cambria" w:cs="Times New Roman"/>
      <w:b/>
      <w:bCs/>
      <w:kern w:val="0"/>
      <w:sz w:val="20"/>
      <w:szCs w:val="20"/>
      <w:lang w:val="en-HK" w:eastAsia="en-US"/>
    </w:rPr>
  </w:style>
  <w:style w:type="character" w:styleId="FollowedHyperlink">
    <w:name w:val="FollowedHyperlink"/>
    <w:basedOn w:val="DefaultParagraphFont"/>
    <w:uiPriority w:val="99"/>
    <w:semiHidden/>
    <w:unhideWhenUsed/>
    <w:rsid w:val="007B1BAD"/>
    <w:rPr>
      <w:color w:val="954F72" w:themeColor="followedHyperlink"/>
      <w:u w:val="single"/>
    </w:rPr>
  </w:style>
  <w:style w:type="table" w:styleId="TableGrid">
    <w:name w:val="Table Grid"/>
    <w:basedOn w:val="TableNormal"/>
    <w:uiPriority w:val="39"/>
    <w:rsid w:val="002A0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7FF2"/>
    <w:pPr>
      <w:widowControl/>
      <w:spacing w:before="100" w:beforeAutospacing="1" w:after="100" w:afterAutospacing="1"/>
    </w:pPr>
    <w:rPr>
      <w:rFonts w:ascii="Times New Roman" w:eastAsia="Times New Roman" w:hAnsi="Times New Roman" w:cs="Times New Roman"/>
      <w:kern w:val="0"/>
      <w:lang w:val="en-HK" w:eastAsia="en-HK"/>
    </w:rPr>
  </w:style>
  <w:style w:type="character" w:customStyle="1" w:styleId="normaltextrun">
    <w:name w:val="normaltextrun"/>
    <w:basedOn w:val="DefaultParagraphFont"/>
    <w:rsid w:val="00C37FF2"/>
  </w:style>
  <w:style w:type="character" w:customStyle="1" w:styleId="eop">
    <w:name w:val="eop"/>
    <w:basedOn w:val="DefaultParagraphFont"/>
    <w:rsid w:val="00C37FF2"/>
  </w:style>
  <w:style w:type="character" w:customStyle="1" w:styleId="spellingerror">
    <w:name w:val="spellingerror"/>
    <w:basedOn w:val="DefaultParagraphFont"/>
    <w:rsid w:val="00C37FF2"/>
  </w:style>
  <w:style w:type="paragraph" w:customStyle="1" w:styleId="Body">
    <w:name w:val="Body"/>
    <w:rsid w:val="0067683A"/>
    <w:pPr>
      <w:pBdr>
        <w:top w:val="nil"/>
        <w:left w:val="nil"/>
        <w:bottom w:val="nil"/>
        <w:right w:val="nil"/>
        <w:between w:val="nil"/>
        <w:bar w:val="nil"/>
      </w:pBdr>
      <w:spacing w:after="160" w:line="259" w:lineRule="auto"/>
    </w:pPr>
    <w:rPr>
      <w:rFonts w:ascii="Calibri" w:eastAsia="Calibri" w:hAnsi="Calibri" w:cs="Calibri"/>
      <w:color w:val="000000"/>
      <w:kern w:val="0"/>
      <w:sz w:val="22"/>
      <w:szCs w:val="22"/>
      <w:u w:color="000000"/>
      <w:bdr w:val="nil"/>
      <w:lang w:val="en-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238963">
      <w:bodyDiv w:val="1"/>
      <w:marLeft w:val="0"/>
      <w:marRight w:val="0"/>
      <w:marTop w:val="0"/>
      <w:marBottom w:val="0"/>
      <w:divBdr>
        <w:top w:val="none" w:sz="0" w:space="0" w:color="auto"/>
        <w:left w:val="none" w:sz="0" w:space="0" w:color="auto"/>
        <w:bottom w:val="none" w:sz="0" w:space="0" w:color="auto"/>
        <w:right w:val="none" w:sz="0" w:space="0" w:color="auto"/>
      </w:divBdr>
      <w:divsChild>
        <w:div w:id="1380476928">
          <w:marLeft w:val="0"/>
          <w:marRight w:val="0"/>
          <w:marTop w:val="0"/>
          <w:marBottom w:val="0"/>
          <w:divBdr>
            <w:top w:val="none" w:sz="0" w:space="0" w:color="auto"/>
            <w:left w:val="none" w:sz="0" w:space="0" w:color="auto"/>
            <w:bottom w:val="none" w:sz="0" w:space="0" w:color="auto"/>
            <w:right w:val="none" w:sz="0" w:space="0" w:color="auto"/>
          </w:divBdr>
        </w:div>
        <w:div w:id="1702630945">
          <w:marLeft w:val="0"/>
          <w:marRight w:val="0"/>
          <w:marTop w:val="0"/>
          <w:marBottom w:val="0"/>
          <w:divBdr>
            <w:top w:val="none" w:sz="0" w:space="0" w:color="auto"/>
            <w:left w:val="none" w:sz="0" w:space="0" w:color="auto"/>
            <w:bottom w:val="none" w:sz="0" w:space="0" w:color="auto"/>
            <w:right w:val="none" w:sz="0" w:space="0" w:color="auto"/>
          </w:divBdr>
        </w:div>
        <w:div w:id="1806124361">
          <w:marLeft w:val="0"/>
          <w:marRight w:val="0"/>
          <w:marTop w:val="0"/>
          <w:marBottom w:val="0"/>
          <w:divBdr>
            <w:top w:val="none" w:sz="0" w:space="0" w:color="auto"/>
            <w:left w:val="none" w:sz="0" w:space="0" w:color="auto"/>
            <w:bottom w:val="none" w:sz="0" w:space="0" w:color="auto"/>
            <w:right w:val="none" w:sz="0" w:space="0" w:color="auto"/>
          </w:divBdr>
        </w:div>
        <w:div w:id="415177052">
          <w:marLeft w:val="0"/>
          <w:marRight w:val="0"/>
          <w:marTop w:val="0"/>
          <w:marBottom w:val="0"/>
          <w:divBdr>
            <w:top w:val="none" w:sz="0" w:space="0" w:color="auto"/>
            <w:left w:val="none" w:sz="0" w:space="0" w:color="auto"/>
            <w:bottom w:val="none" w:sz="0" w:space="0" w:color="auto"/>
            <w:right w:val="none" w:sz="0" w:space="0" w:color="auto"/>
          </w:divBdr>
        </w:div>
        <w:div w:id="2109426765">
          <w:marLeft w:val="0"/>
          <w:marRight w:val="0"/>
          <w:marTop w:val="0"/>
          <w:marBottom w:val="0"/>
          <w:divBdr>
            <w:top w:val="none" w:sz="0" w:space="0" w:color="auto"/>
            <w:left w:val="none" w:sz="0" w:space="0" w:color="auto"/>
            <w:bottom w:val="none" w:sz="0" w:space="0" w:color="auto"/>
            <w:right w:val="none" w:sz="0" w:space="0" w:color="auto"/>
          </w:divBdr>
        </w:div>
        <w:div w:id="1441146490">
          <w:marLeft w:val="0"/>
          <w:marRight w:val="0"/>
          <w:marTop w:val="0"/>
          <w:marBottom w:val="0"/>
          <w:divBdr>
            <w:top w:val="none" w:sz="0" w:space="0" w:color="auto"/>
            <w:left w:val="none" w:sz="0" w:space="0" w:color="auto"/>
            <w:bottom w:val="none" w:sz="0" w:space="0" w:color="auto"/>
            <w:right w:val="none" w:sz="0" w:space="0" w:color="auto"/>
          </w:divBdr>
        </w:div>
      </w:divsChild>
    </w:div>
    <w:div w:id="64431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reatehk.gov.h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hkdesigncent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bodwplus?lang=en" TargetMode="External"/><Relationship Id="rId24" Type="http://schemas.openxmlformats.org/officeDocument/2006/relationships/hyperlink" Target="mailto:matthew.lai@finnpartners.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manica.tiglao@finnpartners.com" TargetMode="External"/><Relationship Id="rId10" Type="http://schemas.openxmlformats.org/officeDocument/2006/relationships/hyperlink" Target="https://www.instagram.com/BODWPLUS/" TargetMode="External"/><Relationship Id="rId19" Type="http://schemas.openxmlformats.org/officeDocument/2006/relationships/hyperlink" Target="https://finnpartners.ent.box.com/folder/147448216269?s=u3n2382t5d9kwsrr4f985obefvvd2c96" TargetMode="External"/><Relationship Id="rId4" Type="http://schemas.openxmlformats.org/officeDocument/2006/relationships/settings" Target="settings.xml"/><Relationship Id="rId9" Type="http://schemas.openxmlformats.org/officeDocument/2006/relationships/hyperlink" Target="http://www.bodw.com/" TargetMode="External"/><Relationship Id="rId14" Type="http://schemas.openxmlformats.org/officeDocument/2006/relationships/image" Target="media/image4.jpeg"/><Relationship Id="rId22" Type="http://schemas.openxmlformats.org/officeDocument/2006/relationships/hyperlink" Target="mailto:hkdesigncentre@finnpartner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E4AE3-E7CD-124F-9E3A-AAF413F0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Kiki Wong</cp:lastModifiedBy>
  <cp:revision>25</cp:revision>
  <cp:lastPrinted>2021-10-06T02:45:00Z</cp:lastPrinted>
  <dcterms:created xsi:type="dcterms:W3CDTF">2021-10-07T04:56:00Z</dcterms:created>
  <dcterms:modified xsi:type="dcterms:W3CDTF">2021-10-07T09:09:00Z</dcterms:modified>
</cp:coreProperties>
</file>